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8317" w14:textId="77777777" w:rsidR="00CF555B" w:rsidRDefault="00CF555B">
      <w:pPr>
        <w:jc w:val="center"/>
      </w:pPr>
      <w:r>
        <w:rPr>
          <w:b/>
          <w:sz w:val="28"/>
          <w:szCs w:val="28"/>
        </w:rPr>
        <w:t>VOWCHURCH GROUP PARISH COUNCIL</w:t>
      </w:r>
    </w:p>
    <w:p w14:paraId="07184558" w14:textId="5FEC5CA5" w:rsidR="00CF555B" w:rsidRDefault="00CF555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Michaelchurch Escley, Newton, St Margarets, Turnastone, Vowchurch</w:t>
      </w:r>
    </w:p>
    <w:p w14:paraId="4928FAD0" w14:textId="77777777" w:rsidR="00CF555B" w:rsidRDefault="00CF555B">
      <w:pPr>
        <w:pStyle w:val="NoSpacing"/>
        <w:jc w:val="center"/>
      </w:pPr>
      <w:r>
        <w:rPr>
          <w:b/>
          <w:sz w:val="28"/>
          <w:szCs w:val="28"/>
        </w:rPr>
        <w:t>Parish Councillors are summoned to attend the Vowchurch Group Parish Council meeting</w:t>
      </w:r>
    </w:p>
    <w:p w14:paraId="76F428D5" w14:textId="4D63173A" w:rsidR="000E5B64" w:rsidRDefault="00CF555B">
      <w:pPr>
        <w:pStyle w:val="NoSpacing"/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to be held on Thursday </w:t>
      </w:r>
      <w:r w:rsidR="001E7260">
        <w:rPr>
          <w:b/>
          <w:sz w:val="28"/>
          <w:szCs w:val="28"/>
        </w:rPr>
        <w:t>21</w:t>
      </w:r>
      <w:r w:rsidR="001E7260" w:rsidRPr="001E7260">
        <w:rPr>
          <w:b/>
          <w:sz w:val="28"/>
          <w:szCs w:val="28"/>
          <w:vertAlign w:val="superscript"/>
        </w:rPr>
        <w:t>st</w:t>
      </w:r>
      <w:r w:rsidR="001E7260">
        <w:rPr>
          <w:b/>
          <w:sz w:val="28"/>
          <w:szCs w:val="28"/>
        </w:rPr>
        <w:t xml:space="preserve"> January 2021</w:t>
      </w:r>
      <w:r>
        <w:rPr>
          <w:b/>
          <w:color w:val="FF0000"/>
          <w:sz w:val="28"/>
          <w:szCs w:val="28"/>
        </w:rPr>
        <w:t xml:space="preserve"> </w:t>
      </w:r>
      <w:r w:rsidR="00330F6F" w:rsidRPr="00330F6F">
        <w:rPr>
          <w:b/>
          <w:sz w:val="28"/>
          <w:szCs w:val="28"/>
        </w:rPr>
        <w:t xml:space="preserve">at 7.30pm </w:t>
      </w:r>
      <w:r w:rsidR="007C4084" w:rsidRPr="007C4084">
        <w:rPr>
          <w:b/>
          <w:sz w:val="28"/>
          <w:szCs w:val="28"/>
        </w:rPr>
        <w:t>via Zoom</w:t>
      </w:r>
    </w:p>
    <w:p w14:paraId="78F58DFB" w14:textId="2D0B8A1D" w:rsidR="007C4084" w:rsidRDefault="007C408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Register in advance for this meeting:</w:t>
      </w:r>
    </w:p>
    <w:p w14:paraId="2EBE5234" w14:textId="56645C4C" w:rsidR="007D65E6" w:rsidRDefault="007D65E6">
      <w:pPr>
        <w:pStyle w:val="NoSpacing"/>
        <w:jc w:val="center"/>
        <w:rPr>
          <w:b/>
          <w:sz w:val="28"/>
          <w:szCs w:val="28"/>
        </w:rPr>
      </w:pPr>
    </w:p>
    <w:p w14:paraId="6335AD6B" w14:textId="0AB0EB11" w:rsidR="007D65E6" w:rsidRPr="007D65E6" w:rsidRDefault="007D65E6">
      <w:pPr>
        <w:pStyle w:val="NoSpacing"/>
        <w:jc w:val="center"/>
        <w:rPr>
          <w:bCs/>
          <w:sz w:val="28"/>
          <w:szCs w:val="28"/>
        </w:rPr>
      </w:pPr>
      <w:r w:rsidRPr="007D65E6">
        <w:rPr>
          <w:bCs/>
          <w:sz w:val="28"/>
          <w:szCs w:val="28"/>
        </w:rPr>
        <w:t>https://zoom.us/j/95278005647?pwd=cng1Y0N1bm96cm5yNHc3dDVGa042QT09</w:t>
      </w:r>
    </w:p>
    <w:p w14:paraId="3FAA9D06" w14:textId="0F56CFEA" w:rsidR="00EF7A95" w:rsidRDefault="00EF7A95">
      <w:pPr>
        <w:pStyle w:val="NoSpacing"/>
        <w:jc w:val="center"/>
        <w:rPr>
          <w:b/>
          <w:sz w:val="28"/>
          <w:szCs w:val="28"/>
        </w:rPr>
      </w:pPr>
    </w:p>
    <w:p w14:paraId="5EBA0232" w14:textId="6B02E1D8" w:rsidR="00D978B9" w:rsidRDefault="00CF555B">
      <w:pPr>
        <w:pStyle w:val="NoSpacing"/>
        <w:jc w:val="center"/>
        <w:rPr>
          <w:b/>
          <w:sz w:val="24"/>
          <w:szCs w:val="24"/>
        </w:rPr>
      </w:pPr>
      <w:r w:rsidRPr="00D978B9">
        <w:rPr>
          <w:b/>
          <w:sz w:val="52"/>
          <w:szCs w:val="52"/>
        </w:rPr>
        <w:t>AGENDA</w:t>
      </w:r>
    </w:p>
    <w:p w14:paraId="4D3A3197" w14:textId="77777777" w:rsidR="00CF555B" w:rsidRPr="00F87C18" w:rsidRDefault="00CF555B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F87C18">
        <w:rPr>
          <w:b/>
          <w:sz w:val="24"/>
          <w:szCs w:val="24"/>
        </w:rPr>
        <w:t>ACCEPT APOLOGIES FOR ABSENCE</w:t>
      </w:r>
    </w:p>
    <w:p w14:paraId="4C8D5495" w14:textId="25A29D6D" w:rsidR="00CF555B" w:rsidRPr="00B511C8" w:rsidRDefault="00CF555B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F87C18">
        <w:rPr>
          <w:b/>
          <w:sz w:val="24"/>
          <w:szCs w:val="24"/>
        </w:rPr>
        <w:t>RECEIVE DECLARATIONS OF INTEREST &amp; CONSIDER ANY WRITTEN APPLICATIONS FOR DISPENSATION.</w:t>
      </w:r>
    </w:p>
    <w:p w14:paraId="6A7E32D1" w14:textId="063E54E3" w:rsidR="00B511C8" w:rsidRPr="00F87C18" w:rsidRDefault="00B511C8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>
        <w:rPr>
          <w:b/>
          <w:sz w:val="24"/>
          <w:szCs w:val="24"/>
        </w:rPr>
        <w:t>CONSIDER GRANTING COUNCILLORS DISPENSATION FOR NON-ATTENDANCE AT MEETINGS.</w:t>
      </w:r>
    </w:p>
    <w:p w14:paraId="64F2B317" w14:textId="7CF75D1E" w:rsidR="00CF555B" w:rsidRPr="00F87C18" w:rsidRDefault="00CF555B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F87C18">
        <w:rPr>
          <w:b/>
          <w:sz w:val="24"/>
          <w:szCs w:val="24"/>
        </w:rPr>
        <w:t xml:space="preserve">ADOPT MINUTES OF THE </w:t>
      </w:r>
      <w:r w:rsidR="000F6BB5" w:rsidRPr="00F87C18">
        <w:rPr>
          <w:b/>
          <w:sz w:val="24"/>
          <w:szCs w:val="24"/>
        </w:rPr>
        <w:t>PREVIOUS ORDINARY</w:t>
      </w:r>
      <w:r w:rsidRPr="00F87C18">
        <w:rPr>
          <w:b/>
          <w:sz w:val="24"/>
          <w:szCs w:val="24"/>
        </w:rPr>
        <w:t xml:space="preserve"> MEETING </w:t>
      </w:r>
      <w:r w:rsidRPr="00F87C18">
        <w:rPr>
          <w:sz w:val="24"/>
          <w:szCs w:val="24"/>
        </w:rPr>
        <w:t xml:space="preserve">– </w:t>
      </w:r>
      <w:r w:rsidR="001E7260">
        <w:rPr>
          <w:sz w:val="24"/>
          <w:szCs w:val="24"/>
        </w:rPr>
        <w:t>19</w:t>
      </w:r>
      <w:r w:rsidR="001E7260" w:rsidRPr="001E7260">
        <w:rPr>
          <w:sz w:val="24"/>
          <w:szCs w:val="24"/>
          <w:vertAlign w:val="superscript"/>
        </w:rPr>
        <w:t>th</w:t>
      </w:r>
      <w:r w:rsidR="001E7260">
        <w:rPr>
          <w:sz w:val="24"/>
          <w:szCs w:val="24"/>
        </w:rPr>
        <w:t xml:space="preserve"> November</w:t>
      </w:r>
      <w:r w:rsidR="00EB7911" w:rsidRPr="00F87C18">
        <w:rPr>
          <w:sz w:val="24"/>
          <w:szCs w:val="24"/>
        </w:rPr>
        <w:t xml:space="preserve"> 2020</w:t>
      </w:r>
      <w:r w:rsidRPr="00F87C18">
        <w:rPr>
          <w:sz w:val="24"/>
          <w:szCs w:val="24"/>
        </w:rPr>
        <w:t xml:space="preserve"> </w:t>
      </w:r>
    </w:p>
    <w:p w14:paraId="4DCD66D3" w14:textId="653D58AA" w:rsidR="00CF555B" w:rsidRPr="00F87C18" w:rsidRDefault="00CF555B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F87C18">
        <w:rPr>
          <w:b/>
          <w:sz w:val="24"/>
          <w:szCs w:val="24"/>
        </w:rPr>
        <w:t xml:space="preserve">OPEN DISCUSSION - </w:t>
      </w:r>
      <w:r w:rsidRPr="00F87C18">
        <w:rPr>
          <w:sz w:val="24"/>
          <w:szCs w:val="24"/>
        </w:rPr>
        <w:t>For residents to raise local matters</w:t>
      </w:r>
      <w:r w:rsidR="00924093" w:rsidRPr="00F87C18">
        <w:rPr>
          <w:sz w:val="24"/>
          <w:szCs w:val="24"/>
        </w:rPr>
        <w:t>.</w:t>
      </w:r>
    </w:p>
    <w:p w14:paraId="5BEE94F3" w14:textId="77777777" w:rsidR="00CF555B" w:rsidRPr="00F87C18" w:rsidRDefault="00CF555B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F87C18">
        <w:rPr>
          <w:b/>
          <w:sz w:val="24"/>
          <w:szCs w:val="24"/>
        </w:rPr>
        <w:t>REPORTS</w:t>
      </w:r>
    </w:p>
    <w:p w14:paraId="0E7F00B4" w14:textId="77777777" w:rsidR="00D401CA" w:rsidRPr="00F87C18" w:rsidRDefault="00D401CA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sz w:val="24"/>
          <w:szCs w:val="24"/>
        </w:rPr>
      </w:pPr>
      <w:r w:rsidRPr="00F87C18">
        <w:rPr>
          <w:sz w:val="24"/>
          <w:szCs w:val="24"/>
        </w:rPr>
        <w:t>Ward Councillor</w:t>
      </w:r>
    </w:p>
    <w:p w14:paraId="394AC358" w14:textId="72462A08" w:rsidR="00CF555B" w:rsidRDefault="00CF555B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sz w:val="24"/>
          <w:szCs w:val="24"/>
        </w:rPr>
      </w:pPr>
      <w:r w:rsidRPr="00F87C18">
        <w:rPr>
          <w:sz w:val="24"/>
          <w:szCs w:val="24"/>
        </w:rPr>
        <w:t>Lengthsman report</w:t>
      </w:r>
      <w:r w:rsidR="00566955" w:rsidRPr="00F87C18">
        <w:rPr>
          <w:sz w:val="24"/>
          <w:szCs w:val="24"/>
        </w:rPr>
        <w:t xml:space="preserve"> and any</w:t>
      </w:r>
      <w:r w:rsidR="00781ED8" w:rsidRPr="00F87C18">
        <w:rPr>
          <w:sz w:val="24"/>
          <w:szCs w:val="24"/>
        </w:rPr>
        <w:t xml:space="preserve"> new road defects</w:t>
      </w:r>
      <w:r w:rsidR="00566955" w:rsidRPr="00F87C18">
        <w:rPr>
          <w:sz w:val="24"/>
          <w:szCs w:val="24"/>
        </w:rPr>
        <w:t>.</w:t>
      </w:r>
    </w:p>
    <w:p w14:paraId="08C77C9B" w14:textId="1100E5AF" w:rsidR="0014554F" w:rsidRPr="00F87C18" w:rsidRDefault="0014554F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sz w:val="24"/>
          <w:szCs w:val="24"/>
        </w:rPr>
      </w:pPr>
      <w:r>
        <w:rPr>
          <w:sz w:val="24"/>
          <w:szCs w:val="24"/>
        </w:rPr>
        <w:t>Footpaths Officer</w:t>
      </w:r>
    </w:p>
    <w:p w14:paraId="0434EB87" w14:textId="77777777" w:rsidR="00CF555B" w:rsidRPr="00F87C18" w:rsidRDefault="00CF555B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F87C18">
        <w:rPr>
          <w:b/>
          <w:sz w:val="24"/>
          <w:szCs w:val="24"/>
        </w:rPr>
        <w:t>CLERKS UPDATE</w:t>
      </w:r>
    </w:p>
    <w:p w14:paraId="7D3C4460" w14:textId="77777777" w:rsidR="00CF555B" w:rsidRPr="00F87C18" w:rsidRDefault="00CF555B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F87C18">
        <w:rPr>
          <w:b/>
          <w:sz w:val="24"/>
          <w:szCs w:val="24"/>
        </w:rPr>
        <w:t>CONSIDER PLANNING</w:t>
      </w:r>
    </w:p>
    <w:p w14:paraId="784B7400" w14:textId="4DD09331" w:rsidR="00F76B11" w:rsidRPr="00F87C18" w:rsidRDefault="0014554F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PRIOR APPROVAL GRANTED</w:t>
      </w:r>
    </w:p>
    <w:p w14:paraId="1773DE9B" w14:textId="08F2201B" w:rsidR="00F76B11" w:rsidRPr="00F87C18" w:rsidRDefault="00F76B11" w:rsidP="00B511C8">
      <w:pPr>
        <w:pStyle w:val="NoSpacing"/>
        <w:rPr>
          <w:sz w:val="24"/>
          <w:szCs w:val="24"/>
        </w:rPr>
      </w:pPr>
      <w:r w:rsidRPr="00F87C18">
        <w:rPr>
          <w:b/>
          <w:bCs/>
          <w:sz w:val="24"/>
          <w:szCs w:val="24"/>
        </w:rPr>
        <w:t>Site:</w:t>
      </w:r>
      <w:r w:rsidR="00353A9C" w:rsidRPr="00F87C18">
        <w:rPr>
          <w:sz w:val="24"/>
          <w:szCs w:val="24"/>
        </w:rPr>
        <w:t xml:space="preserve"> </w:t>
      </w:r>
      <w:r w:rsidR="00970C42">
        <w:rPr>
          <w:sz w:val="24"/>
          <w:szCs w:val="24"/>
        </w:rPr>
        <w:t>Land at Wernagavenny</w:t>
      </w:r>
      <w:r w:rsidR="00025953">
        <w:rPr>
          <w:sz w:val="24"/>
          <w:szCs w:val="24"/>
        </w:rPr>
        <w:t>, Michaelchurch Escley, HR2 0PU</w:t>
      </w:r>
    </w:p>
    <w:p w14:paraId="3545A01B" w14:textId="77777777" w:rsidR="00025953" w:rsidRDefault="00F76B11" w:rsidP="00B511C8">
      <w:pPr>
        <w:pStyle w:val="NoSpacing"/>
        <w:rPr>
          <w:sz w:val="24"/>
          <w:szCs w:val="24"/>
        </w:rPr>
      </w:pPr>
      <w:r w:rsidRPr="00F87C18">
        <w:rPr>
          <w:b/>
          <w:bCs/>
          <w:sz w:val="24"/>
          <w:szCs w:val="24"/>
        </w:rPr>
        <w:t>Description:</w:t>
      </w:r>
      <w:r w:rsidRPr="00F87C18">
        <w:rPr>
          <w:sz w:val="24"/>
          <w:szCs w:val="24"/>
        </w:rPr>
        <w:t xml:space="preserve"> </w:t>
      </w:r>
      <w:r w:rsidR="00025953">
        <w:rPr>
          <w:sz w:val="24"/>
          <w:szCs w:val="24"/>
        </w:rPr>
        <w:t>The application seeks confirmation that Prior Approval under class Q2 of the Town and</w:t>
      </w:r>
    </w:p>
    <w:p w14:paraId="00E4FA22" w14:textId="70F9135B" w:rsidR="002E02A2" w:rsidRPr="00025953" w:rsidRDefault="00025953" w:rsidP="00B511C8">
      <w:pPr>
        <w:pStyle w:val="NoSpacing"/>
        <w:rPr>
          <w:sz w:val="24"/>
          <w:szCs w:val="24"/>
        </w:rPr>
      </w:pPr>
      <w:r w:rsidRPr="00025953">
        <w:rPr>
          <w:sz w:val="24"/>
          <w:szCs w:val="24"/>
        </w:rPr>
        <w:t>Country Planning (General Permitted Development (England) (Amendment) Order 2018 is not required for the building operations reasonably necessary for the building to function as a dwelling.</w:t>
      </w:r>
      <w:r w:rsidR="00DC6DBA" w:rsidRPr="00025953">
        <w:rPr>
          <w:sz w:val="24"/>
          <w:szCs w:val="24"/>
        </w:rPr>
        <w:t xml:space="preserve"> </w:t>
      </w:r>
      <w:r w:rsidR="002E02A2" w:rsidRPr="00025953">
        <w:rPr>
          <w:sz w:val="24"/>
          <w:szCs w:val="24"/>
        </w:rPr>
        <w:t xml:space="preserve">                                         </w:t>
      </w:r>
    </w:p>
    <w:p w14:paraId="213F35E6" w14:textId="35FD6E31" w:rsidR="00F76B11" w:rsidRDefault="00F76B11" w:rsidP="00B511C8">
      <w:pPr>
        <w:pStyle w:val="NoSpacing"/>
        <w:rPr>
          <w:sz w:val="24"/>
          <w:szCs w:val="24"/>
        </w:rPr>
      </w:pPr>
      <w:r w:rsidRPr="00F87C18">
        <w:rPr>
          <w:b/>
          <w:bCs/>
          <w:sz w:val="24"/>
          <w:szCs w:val="24"/>
        </w:rPr>
        <w:t>Application No:</w:t>
      </w:r>
      <w:r w:rsidR="00025953">
        <w:rPr>
          <w:b/>
          <w:bCs/>
          <w:sz w:val="24"/>
          <w:szCs w:val="24"/>
        </w:rPr>
        <w:t xml:space="preserve"> </w:t>
      </w:r>
      <w:r w:rsidR="00025953" w:rsidRPr="00025953">
        <w:rPr>
          <w:sz w:val="24"/>
          <w:szCs w:val="24"/>
        </w:rPr>
        <w:t>204071</w:t>
      </w:r>
      <w:r w:rsidRPr="00F87C18">
        <w:rPr>
          <w:sz w:val="24"/>
          <w:szCs w:val="24"/>
        </w:rPr>
        <w:t xml:space="preserve"> </w:t>
      </w:r>
      <w:r w:rsidRPr="00F87C18">
        <w:rPr>
          <w:b/>
          <w:bCs/>
          <w:sz w:val="24"/>
          <w:szCs w:val="24"/>
        </w:rPr>
        <w:t>Grid Ref:</w:t>
      </w:r>
      <w:r w:rsidRPr="00F87C18">
        <w:rPr>
          <w:sz w:val="24"/>
          <w:szCs w:val="24"/>
        </w:rPr>
        <w:t xml:space="preserve"> 3</w:t>
      </w:r>
      <w:r w:rsidR="00025953">
        <w:rPr>
          <w:sz w:val="24"/>
          <w:szCs w:val="24"/>
        </w:rPr>
        <w:t>28093</w:t>
      </w:r>
      <w:r w:rsidR="00353A9C" w:rsidRPr="00F87C18">
        <w:rPr>
          <w:sz w:val="24"/>
          <w:szCs w:val="24"/>
        </w:rPr>
        <w:t>:23</w:t>
      </w:r>
      <w:r w:rsidR="00025953">
        <w:rPr>
          <w:sz w:val="24"/>
          <w:szCs w:val="24"/>
        </w:rPr>
        <w:t>9744</w:t>
      </w:r>
    </w:p>
    <w:p w14:paraId="56791B93" w14:textId="573B92CC" w:rsidR="00025953" w:rsidRPr="00645B2A" w:rsidRDefault="00025953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b/>
          <w:bCs/>
          <w:sz w:val="24"/>
          <w:szCs w:val="24"/>
        </w:rPr>
      </w:pPr>
      <w:r w:rsidRPr="00645B2A">
        <w:rPr>
          <w:b/>
          <w:bCs/>
          <w:sz w:val="24"/>
          <w:szCs w:val="24"/>
        </w:rPr>
        <w:t xml:space="preserve">PLANNING PERMSSION GRANTED </w:t>
      </w:r>
    </w:p>
    <w:p w14:paraId="237B9160" w14:textId="07D534A5" w:rsidR="00025953" w:rsidRDefault="00025953" w:rsidP="00B511C8">
      <w:pPr>
        <w:pStyle w:val="NoSpacing"/>
        <w:rPr>
          <w:sz w:val="24"/>
          <w:szCs w:val="24"/>
        </w:rPr>
      </w:pPr>
      <w:r w:rsidRPr="00645B2A">
        <w:rPr>
          <w:b/>
          <w:bCs/>
          <w:sz w:val="24"/>
          <w:szCs w:val="24"/>
        </w:rPr>
        <w:t>Site:</w:t>
      </w:r>
      <w:r>
        <w:rPr>
          <w:sz w:val="24"/>
          <w:szCs w:val="24"/>
        </w:rPr>
        <w:t xml:space="preserve"> Caeiron Farm, Michaelchurch Escley, HR2 0PU</w:t>
      </w:r>
    </w:p>
    <w:p w14:paraId="6C03CC49" w14:textId="0CB06321" w:rsidR="00025953" w:rsidRDefault="00025953" w:rsidP="00B511C8">
      <w:pPr>
        <w:pStyle w:val="NoSpacing"/>
        <w:rPr>
          <w:sz w:val="24"/>
          <w:szCs w:val="24"/>
        </w:rPr>
      </w:pPr>
      <w:r w:rsidRPr="00645B2A">
        <w:rPr>
          <w:b/>
          <w:bCs/>
          <w:sz w:val="24"/>
          <w:szCs w:val="24"/>
        </w:rPr>
        <w:t>Description:</w:t>
      </w:r>
      <w:r>
        <w:rPr>
          <w:sz w:val="24"/>
          <w:szCs w:val="24"/>
        </w:rPr>
        <w:t xml:space="preserve"> Proposed general purpose agricultu</w:t>
      </w:r>
      <w:r w:rsidR="00645B2A">
        <w:rPr>
          <w:sz w:val="24"/>
          <w:szCs w:val="24"/>
        </w:rPr>
        <w:t>ra</w:t>
      </w:r>
      <w:r>
        <w:rPr>
          <w:sz w:val="24"/>
          <w:szCs w:val="24"/>
        </w:rPr>
        <w:t>l building together with a new access from C1205, hardstanding, bund, entrance gate and fencing.</w:t>
      </w:r>
    </w:p>
    <w:p w14:paraId="702BA2FB" w14:textId="540328BE" w:rsidR="00645B2A" w:rsidRPr="00F87C18" w:rsidRDefault="00645B2A" w:rsidP="00B511C8">
      <w:pPr>
        <w:pStyle w:val="NoSpacing"/>
        <w:rPr>
          <w:sz w:val="24"/>
          <w:szCs w:val="24"/>
        </w:rPr>
      </w:pPr>
      <w:r w:rsidRPr="00645B2A">
        <w:rPr>
          <w:b/>
          <w:bCs/>
          <w:sz w:val="24"/>
          <w:szCs w:val="24"/>
        </w:rPr>
        <w:t>Application No:</w:t>
      </w:r>
      <w:r>
        <w:rPr>
          <w:sz w:val="24"/>
          <w:szCs w:val="24"/>
        </w:rPr>
        <w:t xml:space="preserve"> 202590. </w:t>
      </w:r>
      <w:r w:rsidRPr="00645B2A">
        <w:rPr>
          <w:b/>
          <w:bCs/>
          <w:sz w:val="24"/>
          <w:szCs w:val="24"/>
        </w:rPr>
        <w:t>Grid Ref:</w:t>
      </w:r>
      <w:r>
        <w:rPr>
          <w:sz w:val="24"/>
          <w:szCs w:val="24"/>
        </w:rPr>
        <w:t xml:space="preserve"> 328337:239027</w:t>
      </w:r>
    </w:p>
    <w:p w14:paraId="3DA8CC35" w14:textId="22F422E7" w:rsidR="00CF555B" w:rsidRPr="00F87C18" w:rsidRDefault="00CF555B" w:rsidP="00B511C8">
      <w:pPr>
        <w:pStyle w:val="NoSpacing"/>
        <w:rPr>
          <w:i/>
          <w:sz w:val="24"/>
          <w:szCs w:val="24"/>
        </w:rPr>
      </w:pPr>
      <w:r w:rsidRPr="00F87C18">
        <w:rPr>
          <w:i/>
          <w:sz w:val="24"/>
          <w:szCs w:val="24"/>
        </w:rPr>
        <w:t>Please view planning applications at</w:t>
      </w:r>
      <w:r w:rsidRPr="00F87C18">
        <w:rPr>
          <w:b/>
          <w:i/>
          <w:sz w:val="24"/>
          <w:szCs w:val="24"/>
        </w:rPr>
        <w:t xml:space="preserve"> </w:t>
      </w:r>
      <w:hyperlink r:id="rId7" w:history="1">
        <w:r w:rsidRPr="00F87C18">
          <w:rPr>
            <w:rStyle w:val="Hyperlink"/>
            <w:i/>
            <w:sz w:val="24"/>
            <w:szCs w:val="24"/>
          </w:rPr>
          <w:t>http</w:t>
        </w:r>
        <w:r w:rsidRPr="00F87C18">
          <w:rPr>
            <w:rStyle w:val="Hyperlink"/>
            <w:b/>
            <w:i/>
            <w:sz w:val="24"/>
            <w:szCs w:val="24"/>
          </w:rPr>
          <w:t>:</w:t>
        </w:r>
        <w:r w:rsidRPr="00F87C18">
          <w:rPr>
            <w:rStyle w:val="Hyperlink"/>
            <w:i/>
            <w:sz w:val="24"/>
            <w:szCs w:val="24"/>
          </w:rPr>
          <w:t>//www.herefordshire.gov.uk/searchplanningapplications</w:t>
        </w:r>
      </w:hyperlink>
      <w:r w:rsidRPr="00F87C18">
        <w:rPr>
          <w:i/>
          <w:sz w:val="24"/>
          <w:szCs w:val="24"/>
        </w:rPr>
        <w:t xml:space="preserve">    </w:t>
      </w:r>
    </w:p>
    <w:p w14:paraId="0FAEF123" w14:textId="3041BB90" w:rsidR="00CF555B" w:rsidRPr="00F87C18" w:rsidRDefault="00CF555B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F87C18">
        <w:rPr>
          <w:b/>
          <w:sz w:val="24"/>
          <w:szCs w:val="24"/>
        </w:rPr>
        <w:t xml:space="preserve">FINANCE </w:t>
      </w:r>
    </w:p>
    <w:p w14:paraId="45658410" w14:textId="1C8F0332" w:rsidR="00CF555B" w:rsidRPr="00F87C18" w:rsidRDefault="00594E33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sz w:val="24"/>
          <w:szCs w:val="24"/>
        </w:rPr>
      </w:pPr>
      <w:r w:rsidRPr="00F87C18">
        <w:rPr>
          <w:sz w:val="24"/>
          <w:szCs w:val="24"/>
        </w:rPr>
        <w:t xml:space="preserve"> </w:t>
      </w:r>
      <w:r w:rsidR="00CF555B" w:rsidRPr="00F87C18">
        <w:rPr>
          <w:sz w:val="24"/>
          <w:szCs w:val="24"/>
        </w:rPr>
        <w:t>Confirmation of bank balance - £</w:t>
      </w:r>
      <w:r w:rsidR="001E7260">
        <w:rPr>
          <w:sz w:val="24"/>
          <w:szCs w:val="24"/>
        </w:rPr>
        <w:t>10,315.41</w:t>
      </w:r>
      <w:r w:rsidR="00CF555B" w:rsidRPr="00F87C18">
        <w:rPr>
          <w:sz w:val="24"/>
          <w:szCs w:val="24"/>
        </w:rPr>
        <w:t xml:space="preserve"> Statement Sheet No. </w:t>
      </w:r>
      <w:r w:rsidR="00CB36EF" w:rsidRPr="00F87C18">
        <w:rPr>
          <w:sz w:val="24"/>
          <w:szCs w:val="24"/>
        </w:rPr>
        <w:t>15</w:t>
      </w:r>
      <w:r w:rsidR="001E7260">
        <w:rPr>
          <w:sz w:val="24"/>
          <w:szCs w:val="24"/>
        </w:rPr>
        <w:t>2</w:t>
      </w:r>
      <w:r w:rsidR="008D500D" w:rsidRPr="00F87C18">
        <w:rPr>
          <w:sz w:val="24"/>
          <w:szCs w:val="24"/>
        </w:rPr>
        <w:t xml:space="preserve"> </w:t>
      </w:r>
      <w:r w:rsidR="00CF555B" w:rsidRPr="00F87C18">
        <w:rPr>
          <w:sz w:val="24"/>
          <w:szCs w:val="24"/>
        </w:rPr>
        <w:t>issued 17</w:t>
      </w:r>
      <w:r w:rsidR="00CF555B" w:rsidRPr="00F87C18">
        <w:rPr>
          <w:sz w:val="24"/>
          <w:szCs w:val="24"/>
          <w:vertAlign w:val="superscript"/>
        </w:rPr>
        <w:t>th</w:t>
      </w:r>
      <w:r w:rsidR="00CF555B" w:rsidRPr="00F87C18">
        <w:rPr>
          <w:sz w:val="24"/>
          <w:szCs w:val="24"/>
        </w:rPr>
        <w:t xml:space="preserve"> </w:t>
      </w:r>
      <w:r w:rsidR="001E7260">
        <w:rPr>
          <w:sz w:val="24"/>
          <w:szCs w:val="24"/>
        </w:rPr>
        <w:t>December</w:t>
      </w:r>
      <w:r w:rsidR="009A21D1" w:rsidRPr="00F87C18">
        <w:rPr>
          <w:sz w:val="24"/>
          <w:szCs w:val="24"/>
        </w:rPr>
        <w:t xml:space="preserve"> 2020.</w:t>
      </w:r>
    </w:p>
    <w:p w14:paraId="20B9FAF6" w14:textId="400385B4" w:rsidR="00CB4FE0" w:rsidRPr="00F87C18" w:rsidRDefault="00594E33" w:rsidP="00B511C8">
      <w:pPr>
        <w:pStyle w:val="NoSpacing"/>
        <w:rPr>
          <w:sz w:val="24"/>
          <w:szCs w:val="24"/>
        </w:rPr>
      </w:pPr>
      <w:r w:rsidRPr="00F87C18">
        <w:rPr>
          <w:sz w:val="24"/>
          <w:szCs w:val="24"/>
        </w:rPr>
        <w:t xml:space="preserve"> R</w:t>
      </w:r>
      <w:r w:rsidR="00CB4FE0" w:rsidRPr="00F87C18">
        <w:rPr>
          <w:sz w:val="24"/>
          <w:szCs w:val="24"/>
        </w:rPr>
        <w:t>eceipts –</w:t>
      </w:r>
      <w:r w:rsidR="00A00612" w:rsidRPr="00F87C18">
        <w:rPr>
          <w:sz w:val="24"/>
          <w:szCs w:val="24"/>
        </w:rPr>
        <w:t xml:space="preserve"> </w:t>
      </w:r>
      <w:r w:rsidR="00CB36EF" w:rsidRPr="00F87C18">
        <w:rPr>
          <w:sz w:val="24"/>
          <w:szCs w:val="24"/>
        </w:rPr>
        <w:t>£</w:t>
      </w:r>
      <w:r w:rsidR="001E7260">
        <w:rPr>
          <w:sz w:val="24"/>
          <w:szCs w:val="24"/>
        </w:rPr>
        <w:t>2500.00</w:t>
      </w:r>
      <w:r w:rsidR="00CB36EF" w:rsidRPr="00F87C18">
        <w:rPr>
          <w:sz w:val="24"/>
          <w:szCs w:val="24"/>
        </w:rPr>
        <w:t xml:space="preserve">, </w:t>
      </w:r>
      <w:r w:rsidR="001E7260">
        <w:rPr>
          <w:sz w:val="24"/>
          <w:szCs w:val="24"/>
        </w:rPr>
        <w:t>1</w:t>
      </w:r>
      <w:r w:rsidR="001E7260" w:rsidRPr="001E7260">
        <w:rPr>
          <w:sz w:val="24"/>
          <w:szCs w:val="24"/>
          <w:vertAlign w:val="superscript"/>
        </w:rPr>
        <w:t>st</w:t>
      </w:r>
      <w:r w:rsidR="001E7260">
        <w:rPr>
          <w:sz w:val="24"/>
          <w:szCs w:val="24"/>
        </w:rPr>
        <w:t xml:space="preserve"> Drainage grant reimbursement.</w:t>
      </w:r>
    </w:p>
    <w:p w14:paraId="1BDC7A3E" w14:textId="1A71EA45" w:rsidR="00CF555B" w:rsidRPr="007A5C6F" w:rsidRDefault="00594E33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sz w:val="24"/>
          <w:szCs w:val="24"/>
        </w:rPr>
      </w:pPr>
      <w:r w:rsidRPr="00F87C18">
        <w:rPr>
          <w:sz w:val="24"/>
          <w:szCs w:val="24"/>
        </w:rPr>
        <w:t xml:space="preserve"> </w:t>
      </w:r>
      <w:r w:rsidR="00CF555B" w:rsidRPr="00F87C18">
        <w:rPr>
          <w:sz w:val="24"/>
          <w:szCs w:val="24"/>
        </w:rPr>
        <w:t xml:space="preserve">Consider payment to Mrs Linda Cowles </w:t>
      </w:r>
      <w:r w:rsidR="00354EB8" w:rsidRPr="00F87C18">
        <w:rPr>
          <w:sz w:val="24"/>
          <w:szCs w:val="24"/>
        </w:rPr>
        <w:t xml:space="preserve">for </w:t>
      </w:r>
      <w:r w:rsidR="001E7260">
        <w:rPr>
          <w:sz w:val="24"/>
          <w:szCs w:val="24"/>
        </w:rPr>
        <w:t>December 2</w:t>
      </w:r>
      <w:r w:rsidR="009A21D1" w:rsidRPr="00F87C18">
        <w:rPr>
          <w:sz w:val="24"/>
          <w:szCs w:val="24"/>
        </w:rPr>
        <w:t>020</w:t>
      </w:r>
      <w:r w:rsidR="00CF555B" w:rsidRPr="00F87C18">
        <w:rPr>
          <w:sz w:val="24"/>
          <w:szCs w:val="24"/>
        </w:rPr>
        <w:t xml:space="preserve"> Clerk’s hours</w:t>
      </w:r>
      <w:r w:rsidR="007A5C6F">
        <w:rPr>
          <w:sz w:val="24"/>
          <w:szCs w:val="24"/>
        </w:rPr>
        <w:t xml:space="preserve"> and</w:t>
      </w:r>
      <w:r w:rsidR="00353A9C" w:rsidRPr="00F87C18">
        <w:rPr>
          <w:sz w:val="24"/>
          <w:szCs w:val="24"/>
        </w:rPr>
        <w:t xml:space="preserve"> </w:t>
      </w:r>
      <w:r w:rsidR="00353A9C" w:rsidRPr="007A5C6F">
        <w:rPr>
          <w:sz w:val="24"/>
          <w:szCs w:val="24"/>
        </w:rPr>
        <w:t>£11.99 plus VAT Zoom subscription</w:t>
      </w:r>
      <w:r w:rsidR="00AB06D8" w:rsidRPr="007A5C6F">
        <w:rPr>
          <w:sz w:val="24"/>
          <w:szCs w:val="24"/>
        </w:rPr>
        <w:t>.</w:t>
      </w:r>
    </w:p>
    <w:p w14:paraId="785AF4AA" w14:textId="542D7A74" w:rsidR="001E7260" w:rsidRPr="001E7260" w:rsidRDefault="001E7260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sz w:val="24"/>
          <w:szCs w:val="24"/>
        </w:rPr>
      </w:pPr>
      <w:r w:rsidRPr="001E7260">
        <w:rPr>
          <w:sz w:val="24"/>
          <w:szCs w:val="24"/>
        </w:rPr>
        <w:t xml:space="preserve">Consider payment to Lexis Nexis, invoice no. </w:t>
      </w:r>
      <w:r>
        <w:rPr>
          <w:sz w:val="24"/>
          <w:szCs w:val="24"/>
        </w:rPr>
        <w:t>I</w:t>
      </w:r>
      <w:r w:rsidRPr="001E7260">
        <w:rPr>
          <w:sz w:val="24"/>
          <w:szCs w:val="24"/>
        </w:rPr>
        <w:t>0447770Z for Arnold Baker Local Council Administration Manual of £119.99.</w:t>
      </w:r>
    </w:p>
    <w:p w14:paraId="7684EA87" w14:textId="7210A6BC" w:rsidR="00EE00AF" w:rsidRDefault="00EE00AF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sz w:val="24"/>
          <w:szCs w:val="24"/>
        </w:rPr>
      </w:pPr>
      <w:r w:rsidRPr="00F87C18">
        <w:rPr>
          <w:sz w:val="24"/>
          <w:szCs w:val="24"/>
        </w:rPr>
        <w:t>Consider payment to Mr T Griffiths, invoice no. TGC</w:t>
      </w:r>
      <w:r w:rsidR="001E7260">
        <w:rPr>
          <w:sz w:val="24"/>
          <w:szCs w:val="24"/>
        </w:rPr>
        <w:t>1304</w:t>
      </w:r>
      <w:r w:rsidRPr="00F87C18">
        <w:rPr>
          <w:sz w:val="24"/>
          <w:szCs w:val="24"/>
        </w:rPr>
        <w:t xml:space="preserve"> for </w:t>
      </w:r>
      <w:r w:rsidR="001E7260">
        <w:rPr>
          <w:sz w:val="24"/>
          <w:szCs w:val="24"/>
        </w:rPr>
        <w:t>November</w:t>
      </w:r>
      <w:r w:rsidR="00353A9C" w:rsidRPr="00F87C18">
        <w:rPr>
          <w:sz w:val="24"/>
          <w:szCs w:val="24"/>
        </w:rPr>
        <w:t xml:space="preserve"> 2020 (</w:t>
      </w:r>
      <w:r w:rsidR="001E7260">
        <w:rPr>
          <w:sz w:val="24"/>
          <w:szCs w:val="24"/>
        </w:rPr>
        <w:t>7</w:t>
      </w:r>
      <w:r w:rsidR="00353A9C" w:rsidRPr="00F87C18">
        <w:rPr>
          <w:sz w:val="24"/>
          <w:szCs w:val="24"/>
        </w:rPr>
        <w:t>) roads account</w:t>
      </w:r>
      <w:r w:rsidRPr="00F87C18">
        <w:rPr>
          <w:sz w:val="24"/>
          <w:szCs w:val="24"/>
        </w:rPr>
        <w:t xml:space="preserve"> of £</w:t>
      </w:r>
      <w:r w:rsidR="00353A9C" w:rsidRPr="00F87C18">
        <w:rPr>
          <w:sz w:val="24"/>
          <w:szCs w:val="24"/>
        </w:rPr>
        <w:t>373.00</w:t>
      </w:r>
      <w:r w:rsidRPr="00F87C18">
        <w:rPr>
          <w:sz w:val="24"/>
          <w:szCs w:val="24"/>
        </w:rPr>
        <w:t xml:space="preserve"> plus VAT</w:t>
      </w:r>
      <w:r w:rsidR="007A5C6F">
        <w:rPr>
          <w:sz w:val="24"/>
          <w:szCs w:val="24"/>
        </w:rPr>
        <w:t>, invoice no. TGC1320 for December 2020 (1) roads account of £373.00 plus VAT, invoice no. TGC1331 for December 2020 (2) roads account of £373.00 plus VAT.</w:t>
      </w:r>
    </w:p>
    <w:p w14:paraId="5BCCC374" w14:textId="1F350B92" w:rsidR="00B511C8" w:rsidRDefault="00B511C8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sz w:val="24"/>
          <w:szCs w:val="24"/>
        </w:rPr>
      </w:pPr>
      <w:r>
        <w:rPr>
          <w:sz w:val="24"/>
          <w:szCs w:val="24"/>
        </w:rPr>
        <w:t xml:space="preserve">Consider payment to HMRC </w:t>
      </w:r>
      <w:r w:rsidRPr="007A5C6F">
        <w:rPr>
          <w:sz w:val="24"/>
          <w:szCs w:val="24"/>
        </w:rPr>
        <w:t>of £</w:t>
      </w:r>
      <w:r w:rsidR="007A5C6F" w:rsidRPr="007A5C6F">
        <w:rPr>
          <w:sz w:val="24"/>
          <w:szCs w:val="24"/>
        </w:rPr>
        <w:t xml:space="preserve">65.20 </w:t>
      </w:r>
      <w:r w:rsidRPr="007A5C6F">
        <w:rPr>
          <w:sz w:val="24"/>
          <w:szCs w:val="24"/>
        </w:rPr>
        <w:t xml:space="preserve">for PAYE </w:t>
      </w:r>
      <w:r>
        <w:rPr>
          <w:sz w:val="24"/>
          <w:szCs w:val="24"/>
        </w:rPr>
        <w:t>October – December 2020.</w:t>
      </w:r>
    </w:p>
    <w:p w14:paraId="5109A3D9" w14:textId="189CC0B0" w:rsidR="007A5C6F" w:rsidRDefault="007A5C6F" w:rsidP="00B511C8">
      <w:pPr>
        <w:pStyle w:val="NoSpacing"/>
        <w:numPr>
          <w:ilvl w:val="1"/>
          <w:numId w:val="1"/>
        </w:numPr>
        <w:tabs>
          <w:tab w:val="clear" w:pos="-77"/>
          <w:tab w:val="num" w:pos="-437"/>
        </w:tabs>
        <w:ind w:left="298"/>
        <w:rPr>
          <w:sz w:val="24"/>
          <w:szCs w:val="24"/>
        </w:rPr>
      </w:pPr>
      <w:r>
        <w:rPr>
          <w:sz w:val="24"/>
          <w:szCs w:val="24"/>
        </w:rPr>
        <w:t>Financial quarterly report</w:t>
      </w:r>
      <w:r w:rsidR="00AB4A19">
        <w:rPr>
          <w:sz w:val="24"/>
          <w:szCs w:val="24"/>
        </w:rPr>
        <w:t xml:space="preserve"> – Receive quarterly financial spreadsheets.</w:t>
      </w:r>
    </w:p>
    <w:p w14:paraId="00F6E1D9" w14:textId="6FEA468F" w:rsidR="00B511C8" w:rsidRDefault="00B511C8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DONATIONS – </w:t>
      </w:r>
      <w:r w:rsidRPr="00B511C8">
        <w:rPr>
          <w:sz w:val="24"/>
          <w:szCs w:val="24"/>
        </w:rPr>
        <w:t xml:space="preserve">Receive update regarding donations to </w:t>
      </w:r>
      <w:r w:rsidR="001708E5">
        <w:rPr>
          <w:sz w:val="24"/>
          <w:szCs w:val="24"/>
        </w:rPr>
        <w:t>the church.</w:t>
      </w:r>
    </w:p>
    <w:p w14:paraId="4915140F" w14:textId="742F9169" w:rsidR="007A5C6F" w:rsidRPr="007A5C6F" w:rsidRDefault="007A5C6F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FOOTPATHS VO53 &amp; VO57 (part) Vowchurch public path diversion order 2019 – </w:t>
      </w:r>
      <w:r w:rsidRPr="007A5C6F">
        <w:rPr>
          <w:sz w:val="24"/>
          <w:szCs w:val="24"/>
        </w:rPr>
        <w:t>Receive latest correspondence and agree response.</w:t>
      </w:r>
    </w:p>
    <w:p w14:paraId="3BC68862" w14:textId="67038F09" w:rsidR="0014554F" w:rsidRPr="0014554F" w:rsidRDefault="0014554F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114400">
        <w:rPr>
          <w:b/>
          <w:bCs/>
          <w:sz w:val="24"/>
          <w:szCs w:val="24"/>
        </w:rPr>
        <w:t>BROADBAND –</w:t>
      </w:r>
      <w:r>
        <w:rPr>
          <w:sz w:val="24"/>
          <w:szCs w:val="24"/>
        </w:rPr>
        <w:t xml:space="preserve"> Receive any updates.</w:t>
      </w:r>
    </w:p>
    <w:p w14:paraId="0E34FE6C" w14:textId="1A436376" w:rsidR="00DE397C" w:rsidRDefault="0014554F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RESILIENCE PLAN</w:t>
      </w:r>
      <w:r w:rsidR="00596651" w:rsidRPr="00F87C18">
        <w:rPr>
          <w:b/>
          <w:bCs/>
          <w:sz w:val="24"/>
          <w:szCs w:val="24"/>
        </w:rPr>
        <w:t xml:space="preserve"> – </w:t>
      </w:r>
      <w:r w:rsidR="00596651" w:rsidRPr="00F87C18">
        <w:rPr>
          <w:sz w:val="24"/>
          <w:szCs w:val="24"/>
        </w:rPr>
        <w:t>Consider completing a Resilience Plan</w:t>
      </w:r>
      <w:r w:rsidR="001D415F">
        <w:rPr>
          <w:sz w:val="24"/>
          <w:szCs w:val="24"/>
        </w:rPr>
        <w:t>.</w:t>
      </w:r>
    </w:p>
    <w:p w14:paraId="3C404AE1" w14:textId="4CEFE334" w:rsidR="007A5C6F" w:rsidRDefault="007A5C6F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ACCESSIBILITY STATEMENT – </w:t>
      </w:r>
      <w:r w:rsidRPr="007A5C6F">
        <w:rPr>
          <w:sz w:val="24"/>
          <w:szCs w:val="24"/>
        </w:rPr>
        <w:t>Approve and adopt Website Accessibility Statement.</w:t>
      </w:r>
    </w:p>
    <w:p w14:paraId="29EC246C" w14:textId="15D35228" w:rsidR="001708E5" w:rsidRPr="0078549C" w:rsidRDefault="001708E5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LENGTHSMAN CONTRACT 2021/22</w:t>
      </w:r>
      <w:r w:rsidR="0078549C">
        <w:rPr>
          <w:b/>
          <w:bCs/>
          <w:sz w:val="24"/>
          <w:szCs w:val="24"/>
        </w:rPr>
        <w:t xml:space="preserve"> – </w:t>
      </w:r>
      <w:r w:rsidR="0078549C" w:rsidRPr="0078549C">
        <w:rPr>
          <w:sz w:val="24"/>
          <w:szCs w:val="24"/>
        </w:rPr>
        <w:t xml:space="preserve">Consider participation in the </w:t>
      </w:r>
      <w:r w:rsidR="0014554F">
        <w:rPr>
          <w:sz w:val="24"/>
          <w:szCs w:val="24"/>
        </w:rPr>
        <w:t xml:space="preserve">BBLP </w:t>
      </w:r>
      <w:r w:rsidR="00114400">
        <w:rPr>
          <w:sz w:val="24"/>
          <w:szCs w:val="24"/>
        </w:rPr>
        <w:t xml:space="preserve">2021/22 </w:t>
      </w:r>
      <w:proofErr w:type="spellStart"/>
      <w:r w:rsidR="0078549C" w:rsidRPr="0078549C">
        <w:rPr>
          <w:sz w:val="24"/>
          <w:szCs w:val="24"/>
        </w:rPr>
        <w:t>Lengthsman</w:t>
      </w:r>
      <w:proofErr w:type="spellEnd"/>
      <w:r w:rsidR="0078549C" w:rsidRPr="0078549C">
        <w:rPr>
          <w:sz w:val="24"/>
          <w:szCs w:val="24"/>
        </w:rPr>
        <w:t xml:space="preserve"> Scheme and </w:t>
      </w:r>
      <w:r w:rsidR="0014554F">
        <w:rPr>
          <w:sz w:val="24"/>
          <w:szCs w:val="24"/>
        </w:rPr>
        <w:t xml:space="preserve">local </w:t>
      </w:r>
      <w:proofErr w:type="spellStart"/>
      <w:r w:rsidR="0078549C" w:rsidRPr="0078549C">
        <w:rPr>
          <w:sz w:val="24"/>
          <w:szCs w:val="24"/>
        </w:rPr>
        <w:t>Lengthsman</w:t>
      </w:r>
      <w:proofErr w:type="spellEnd"/>
      <w:r w:rsidR="0078549C" w:rsidRPr="0078549C">
        <w:rPr>
          <w:sz w:val="24"/>
          <w:szCs w:val="24"/>
        </w:rPr>
        <w:t xml:space="preserve"> contract</w:t>
      </w:r>
      <w:r w:rsidR="001D415F">
        <w:rPr>
          <w:sz w:val="24"/>
          <w:szCs w:val="24"/>
        </w:rPr>
        <w:t xml:space="preserve"> 2021/22.</w:t>
      </w:r>
    </w:p>
    <w:p w14:paraId="684C5AE7" w14:textId="4BE26958" w:rsidR="00DE397C" w:rsidRPr="00B511C8" w:rsidRDefault="00DE397C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 w:rsidRPr="00F87C18">
        <w:rPr>
          <w:b/>
          <w:bCs/>
          <w:sz w:val="24"/>
          <w:szCs w:val="24"/>
        </w:rPr>
        <w:t>TREE SAPLINGS</w:t>
      </w:r>
      <w:r w:rsidR="00596651" w:rsidRPr="00F87C18">
        <w:rPr>
          <w:b/>
          <w:bCs/>
          <w:sz w:val="24"/>
          <w:szCs w:val="24"/>
        </w:rPr>
        <w:t xml:space="preserve"> – </w:t>
      </w:r>
      <w:r w:rsidR="00B511C8" w:rsidRPr="00B511C8">
        <w:rPr>
          <w:sz w:val="24"/>
          <w:szCs w:val="24"/>
        </w:rPr>
        <w:t xml:space="preserve">Receive any response from interested parties. </w:t>
      </w:r>
    </w:p>
    <w:p w14:paraId="643C9FC3" w14:textId="3CC3D01C" w:rsidR="006F3427" w:rsidRPr="00F87C18" w:rsidRDefault="00B511C8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sz w:val="24"/>
          <w:szCs w:val="24"/>
        </w:rPr>
      </w:pPr>
      <w:r>
        <w:rPr>
          <w:b/>
          <w:sz w:val="24"/>
          <w:szCs w:val="24"/>
        </w:rPr>
        <w:t>FEBRUARY</w:t>
      </w:r>
      <w:r w:rsidR="006F3427" w:rsidRPr="00F87C18">
        <w:rPr>
          <w:b/>
          <w:sz w:val="24"/>
          <w:szCs w:val="24"/>
        </w:rPr>
        <w:t xml:space="preserve"> NEWSLETTER – </w:t>
      </w:r>
      <w:r w:rsidR="006F3427" w:rsidRPr="00F87C18">
        <w:rPr>
          <w:sz w:val="24"/>
          <w:szCs w:val="24"/>
        </w:rPr>
        <w:t xml:space="preserve">Agree items for </w:t>
      </w:r>
      <w:r>
        <w:rPr>
          <w:sz w:val="24"/>
          <w:szCs w:val="24"/>
        </w:rPr>
        <w:t>February</w:t>
      </w:r>
      <w:r w:rsidR="006F3427" w:rsidRPr="00F87C18">
        <w:rPr>
          <w:sz w:val="24"/>
          <w:szCs w:val="24"/>
        </w:rPr>
        <w:t xml:space="preserve"> </w:t>
      </w:r>
      <w:r w:rsidR="009F41EB" w:rsidRPr="00F87C18">
        <w:rPr>
          <w:sz w:val="24"/>
          <w:szCs w:val="24"/>
        </w:rPr>
        <w:t>Newsletters</w:t>
      </w:r>
      <w:r w:rsidR="00024838" w:rsidRPr="00F87C18">
        <w:rPr>
          <w:sz w:val="24"/>
          <w:szCs w:val="24"/>
        </w:rPr>
        <w:t>.</w:t>
      </w:r>
    </w:p>
    <w:p w14:paraId="5317EBC0" w14:textId="0106B1D1" w:rsidR="00566955" w:rsidRPr="00F87C18" w:rsidRDefault="00CF555B" w:rsidP="00B511C8">
      <w:pPr>
        <w:pStyle w:val="NoSpacing"/>
        <w:numPr>
          <w:ilvl w:val="0"/>
          <w:numId w:val="1"/>
        </w:numPr>
        <w:tabs>
          <w:tab w:val="clear" w:pos="0"/>
          <w:tab w:val="num" w:pos="-360"/>
        </w:tabs>
        <w:ind w:left="360"/>
        <w:rPr>
          <w:rFonts w:cs="Calibri"/>
          <w:sz w:val="24"/>
          <w:szCs w:val="24"/>
        </w:rPr>
      </w:pPr>
      <w:r w:rsidRPr="00F87C18">
        <w:rPr>
          <w:b/>
          <w:sz w:val="24"/>
          <w:szCs w:val="24"/>
        </w:rPr>
        <w:t xml:space="preserve">RAISE MATTERS FOR THE </w:t>
      </w:r>
      <w:r w:rsidR="00981C19" w:rsidRPr="00F87C18">
        <w:rPr>
          <w:b/>
          <w:sz w:val="24"/>
          <w:szCs w:val="24"/>
        </w:rPr>
        <w:t>NEXT ORDINARY</w:t>
      </w:r>
      <w:r w:rsidR="004E36C0" w:rsidRPr="00F87C18">
        <w:rPr>
          <w:b/>
          <w:sz w:val="24"/>
          <w:szCs w:val="24"/>
        </w:rPr>
        <w:t xml:space="preserve"> PARISH </w:t>
      </w:r>
      <w:r w:rsidR="00981C19" w:rsidRPr="00F87C18">
        <w:rPr>
          <w:b/>
          <w:sz w:val="24"/>
          <w:szCs w:val="24"/>
        </w:rPr>
        <w:t xml:space="preserve">COUNCIL </w:t>
      </w:r>
      <w:r w:rsidR="004E36C0" w:rsidRPr="00F87C18">
        <w:rPr>
          <w:b/>
          <w:sz w:val="24"/>
          <w:szCs w:val="24"/>
        </w:rPr>
        <w:t>MEETING</w:t>
      </w:r>
      <w:r w:rsidRPr="00F87C18">
        <w:rPr>
          <w:sz w:val="24"/>
          <w:szCs w:val="24"/>
        </w:rPr>
        <w:t xml:space="preserve"> – </w:t>
      </w:r>
      <w:r w:rsidR="00C01768" w:rsidRPr="00F87C18">
        <w:rPr>
          <w:sz w:val="24"/>
          <w:szCs w:val="24"/>
        </w:rPr>
        <w:t xml:space="preserve">Thursday </w:t>
      </w:r>
      <w:r w:rsidR="00B511C8">
        <w:rPr>
          <w:sz w:val="24"/>
          <w:szCs w:val="24"/>
        </w:rPr>
        <w:t>18</w:t>
      </w:r>
      <w:r w:rsidR="00B511C8" w:rsidRPr="00B511C8">
        <w:rPr>
          <w:sz w:val="24"/>
          <w:szCs w:val="24"/>
          <w:vertAlign w:val="superscript"/>
        </w:rPr>
        <w:t>th</w:t>
      </w:r>
      <w:r w:rsidR="00B511C8">
        <w:rPr>
          <w:sz w:val="24"/>
          <w:szCs w:val="24"/>
        </w:rPr>
        <w:t xml:space="preserve"> February</w:t>
      </w:r>
      <w:r w:rsidR="00DE397C" w:rsidRPr="00F87C18">
        <w:rPr>
          <w:sz w:val="24"/>
          <w:szCs w:val="24"/>
        </w:rPr>
        <w:t xml:space="preserve"> 2021</w:t>
      </w:r>
      <w:r w:rsidR="00D827E9" w:rsidRPr="00F87C18">
        <w:rPr>
          <w:sz w:val="24"/>
          <w:szCs w:val="24"/>
        </w:rPr>
        <w:t xml:space="preserve"> </w:t>
      </w:r>
      <w:r w:rsidRPr="00F87C18">
        <w:rPr>
          <w:sz w:val="24"/>
          <w:szCs w:val="24"/>
        </w:rPr>
        <w:t>at 7.30pm</w:t>
      </w:r>
      <w:r w:rsidR="00DE397C" w:rsidRPr="00F87C18">
        <w:rPr>
          <w:sz w:val="24"/>
          <w:szCs w:val="24"/>
        </w:rPr>
        <w:t xml:space="preserve"> at Vowchurch &amp; Turnastone memorial Hall</w:t>
      </w:r>
      <w:r w:rsidR="009A21D1" w:rsidRPr="00F87C18">
        <w:rPr>
          <w:sz w:val="24"/>
          <w:szCs w:val="24"/>
        </w:rPr>
        <w:t>, subject to Covid-19 restrictions.</w:t>
      </w:r>
      <w:r w:rsidRPr="00F87C18">
        <w:rPr>
          <w:rFonts w:cs="Calibri"/>
          <w:sz w:val="24"/>
          <w:szCs w:val="24"/>
        </w:rPr>
        <w:t xml:space="preserve"> </w:t>
      </w:r>
    </w:p>
    <w:p w14:paraId="62ACB251" w14:textId="77777777" w:rsidR="00566955" w:rsidRPr="00F87C18" w:rsidRDefault="00566955" w:rsidP="00B511C8">
      <w:pPr>
        <w:pStyle w:val="NoSpacing"/>
        <w:rPr>
          <w:rFonts w:cs="Calibri"/>
          <w:sz w:val="24"/>
          <w:szCs w:val="24"/>
        </w:rPr>
      </w:pPr>
    </w:p>
    <w:p w14:paraId="41D4EE63" w14:textId="6B815B90" w:rsidR="00123806" w:rsidRPr="00F87C18" w:rsidRDefault="00CB4FE0" w:rsidP="00B511C8">
      <w:pPr>
        <w:pStyle w:val="NoSpacing"/>
        <w:rPr>
          <w:rFonts w:cs="Calibri"/>
          <w:sz w:val="24"/>
          <w:szCs w:val="24"/>
        </w:rPr>
      </w:pPr>
      <w:r w:rsidRPr="00F87C18">
        <w:rPr>
          <w:rFonts w:ascii="Mistral" w:hAnsi="Mistral" w:cs="Calibri"/>
          <w:sz w:val="24"/>
          <w:szCs w:val="24"/>
        </w:rPr>
        <w:t>Linda Cowles</w:t>
      </w:r>
      <w:r w:rsidRPr="00F87C18">
        <w:rPr>
          <w:rFonts w:cs="Calibri"/>
          <w:sz w:val="24"/>
          <w:szCs w:val="24"/>
        </w:rPr>
        <w:t xml:space="preserve"> – Parish Clerk                                                                               </w:t>
      </w:r>
      <w:r w:rsidR="007C4084" w:rsidRPr="00F87C18">
        <w:rPr>
          <w:rFonts w:cs="Calibri"/>
          <w:sz w:val="24"/>
          <w:szCs w:val="24"/>
        </w:rPr>
        <w:t>1</w:t>
      </w:r>
      <w:r w:rsidR="00B511C8">
        <w:rPr>
          <w:rFonts w:cs="Calibri"/>
          <w:sz w:val="24"/>
          <w:szCs w:val="24"/>
        </w:rPr>
        <w:t>5</w:t>
      </w:r>
      <w:r w:rsidR="0050137B" w:rsidRPr="00F87C18">
        <w:rPr>
          <w:rFonts w:cs="Calibri"/>
          <w:sz w:val="24"/>
          <w:szCs w:val="24"/>
        </w:rPr>
        <w:t>/</w:t>
      </w:r>
      <w:r w:rsidR="00B511C8">
        <w:rPr>
          <w:rFonts w:cs="Calibri"/>
          <w:sz w:val="24"/>
          <w:szCs w:val="24"/>
        </w:rPr>
        <w:t>01</w:t>
      </w:r>
      <w:r w:rsidRPr="00F87C18">
        <w:rPr>
          <w:rFonts w:cs="Calibri"/>
          <w:sz w:val="24"/>
          <w:szCs w:val="24"/>
        </w:rPr>
        <w:t>/</w:t>
      </w:r>
      <w:r w:rsidR="002E02A2" w:rsidRPr="00F87C18">
        <w:rPr>
          <w:rFonts w:cs="Calibri"/>
          <w:sz w:val="24"/>
          <w:szCs w:val="24"/>
        </w:rPr>
        <w:t>202</w:t>
      </w:r>
      <w:r w:rsidR="00B511C8">
        <w:rPr>
          <w:rFonts w:cs="Calibri"/>
          <w:sz w:val="24"/>
          <w:szCs w:val="24"/>
        </w:rPr>
        <w:t>1</w:t>
      </w:r>
    </w:p>
    <w:sectPr w:rsidR="00123806" w:rsidRPr="00F87C18" w:rsidSect="0038141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C6491" w14:textId="77777777" w:rsidR="00E23C40" w:rsidRDefault="00E23C40" w:rsidP="00E23C40">
      <w:pPr>
        <w:spacing w:before="0"/>
      </w:pPr>
      <w:r>
        <w:separator/>
      </w:r>
    </w:p>
  </w:endnote>
  <w:endnote w:type="continuationSeparator" w:id="0">
    <w:p w14:paraId="4DB99CC7" w14:textId="77777777" w:rsidR="00E23C40" w:rsidRDefault="00E23C40" w:rsidP="00E23C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98E43" w14:textId="77777777" w:rsidR="00E23C40" w:rsidRDefault="00E23C40" w:rsidP="00E23C40">
      <w:pPr>
        <w:spacing w:before="0"/>
      </w:pPr>
      <w:r>
        <w:separator/>
      </w:r>
    </w:p>
  </w:footnote>
  <w:footnote w:type="continuationSeparator" w:id="0">
    <w:p w14:paraId="2C3FDD1E" w14:textId="77777777" w:rsidR="00E23C40" w:rsidRDefault="00E23C40" w:rsidP="00E23C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446B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77"/>
        </w:tabs>
        <w:ind w:left="658" w:hanging="375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BC0363"/>
    <w:multiLevelType w:val="multilevel"/>
    <w:tmpl w:val="40184B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A4402B"/>
    <w:multiLevelType w:val="multilevel"/>
    <w:tmpl w:val="F6BC11A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  <w:sz w:val="24"/>
      </w:rPr>
    </w:lvl>
  </w:abstractNum>
  <w:abstractNum w:abstractNumId="4" w15:restartNumberingAfterBreak="0">
    <w:nsid w:val="0FE038A2"/>
    <w:multiLevelType w:val="hybridMultilevel"/>
    <w:tmpl w:val="CDAE34DE"/>
    <w:lvl w:ilvl="0" w:tplc="0809000F">
      <w:start w:val="1"/>
      <w:numFmt w:val="decimal"/>
      <w:lvlText w:val="%1."/>
      <w:lvlJc w:val="left"/>
      <w:pPr>
        <w:ind w:left="1185" w:hanging="360"/>
      </w:p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583B1CB1"/>
    <w:multiLevelType w:val="hybridMultilevel"/>
    <w:tmpl w:val="E884A7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F3DCB"/>
    <w:multiLevelType w:val="hybridMultilevel"/>
    <w:tmpl w:val="A3988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B8"/>
    <w:rsid w:val="0000314E"/>
    <w:rsid w:val="00004F98"/>
    <w:rsid w:val="00016D06"/>
    <w:rsid w:val="00024838"/>
    <w:rsid w:val="00025953"/>
    <w:rsid w:val="00035C40"/>
    <w:rsid w:val="00057136"/>
    <w:rsid w:val="000649D6"/>
    <w:rsid w:val="00077F47"/>
    <w:rsid w:val="000C4C8A"/>
    <w:rsid w:val="000E5B64"/>
    <w:rsid w:val="000E7D4D"/>
    <w:rsid w:val="000F6BB5"/>
    <w:rsid w:val="0010203B"/>
    <w:rsid w:val="00106DDE"/>
    <w:rsid w:val="00114400"/>
    <w:rsid w:val="00123806"/>
    <w:rsid w:val="001271B1"/>
    <w:rsid w:val="00135F51"/>
    <w:rsid w:val="0014554F"/>
    <w:rsid w:val="00147AD2"/>
    <w:rsid w:val="00164FB5"/>
    <w:rsid w:val="001708E5"/>
    <w:rsid w:val="00185C6A"/>
    <w:rsid w:val="00186E61"/>
    <w:rsid w:val="00196E06"/>
    <w:rsid w:val="001A6299"/>
    <w:rsid w:val="001B1480"/>
    <w:rsid w:val="001B1A87"/>
    <w:rsid w:val="001B1ABE"/>
    <w:rsid w:val="001B78CB"/>
    <w:rsid w:val="001C2BB4"/>
    <w:rsid w:val="001D415F"/>
    <w:rsid w:val="001E7260"/>
    <w:rsid w:val="001F2768"/>
    <w:rsid w:val="001F2D46"/>
    <w:rsid w:val="00222E58"/>
    <w:rsid w:val="0024709E"/>
    <w:rsid w:val="002571FA"/>
    <w:rsid w:val="00257E5A"/>
    <w:rsid w:val="002B36C2"/>
    <w:rsid w:val="002C65F9"/>
    <w:rsid w:val="002C6E3A"/>
    <w:rsid w:val="002E02A2"/>
    <w:rsid w:val="002E3EA9"/>
    <w:rsid w:val="00305693"/>
    <w:rsid w:val="003133B8"/>
    <w:rsid w:val="00325A7B"/>
    <w:rsid w:val="00330F6F"/>
    <w:rsid w:val="00334EF1"/>
    <w:rsid w:val="003509CD"/>
    <w:rsid w:val="00353A9C"/>
    <w:rsid w:val="00354EB8"/>
    <w:rsid w:val="0038141E"/>
    <w:rsid w:val="003951A3"/>
    <w:rsid w:val="0039799A"/>
    <w:rsid w:val="003A5ACA"/>
    <w:rsid w:val="003B0010"/>
    <w:rsid w:val="003B0C71"/>
    <w:rsid w:val="003E4EAA"/>
    <w:rsid w:val="003F1B79"/>
    <w:rsid w:val="00403A07"/>
    <w:rsid w:val="004225C4"/>
    <w:rsid w:val="004354BD"/>
    <w:rsid w:val="00473043"/>
    <w:rsid w:val="004778D0"/>
    <w:rsid w:val="00486A54"/>
    <w:rsid w:val="00497E4D"/>
    <w:rsid w:val="004A7F89"/>
    <w:rsid w:val="004D7431"/>
    <w:rsid w:val="004D784A"/>
    <w:rsid w:val="004E36C0"/>
    <w:rsid w:val="004E4217"/>
    <w:rsid w:val="004E5C32"/>
    <w:rsid w:val="004F564C"/>
    <w:rsid w:val="004F5B1B"/>
    <w:rsid w:val="0050137B"/>
    <w:rsid w:val="00506F82"/>
    <w:rsid w:val="0052507C"/>
    <w:rsid w:val="00566955"/>
    <w:rsid w:val="00594E33"/>
    <w:rsid w:val="00596651"/>
    <w:rsid w:val="005C6826"/>
    <w:rsid w:val="005D0A2F"/>
    <w:rsid w:val="005E4FC7"/>
    <w:rsid w:val="00611BA6"/>
    <w:rsid w:val="00634221"/>
    <w:rsid w:val="00645B2A"/>
    <w:rsid w:val="00667674"/>
    <w:rsid w:val="00687848"/>
    <w:rsid w:val="006958B1"/>
    <w:rsid w:val="00697AF6"/>
    <w:rsid w:val="006D7141"/>
    <w:rsid w:val="006F3427"/>
    <w:rsid w:val="006F78A5"/>
    <w:rsid w:val="007074B7"/>
    <w:rsid w:val="0070782F"/>
    <w:rsid w:val="00727ED7"/>
    <w:rsid w:val="00731D9F"/>
    <w:rsid w:val="00756766"/>
    <w:rsid w:val="00757B88"/>
    <w:rsid w:val="00781ED8"/>
    <w:rsid w:val="0078549C"/>
    <w:rsid w:val="00786CA1"/>
    <w:rsid w:val="007A5C6F"/>
    <w:rsid w:val="007A6439"/>
    <w:rsid w:val="007B6A0A"/>
    <w:rsid w:val="007C4084"/>
    <w:rsid w:val="007D65E6"/>
    <w:rsid w:val="0080748C"/>
    <w:rsid w:val="00816A33"/>
    <w:rsid w:val="00852FB6"/>
    <w:rsid w:val="008754AD"/>
    <w:rsid w:val="008C6C75"/>
    <w:rsid w:val="008C74FD"/>
    <w:rsid w:val="008D500D"/>
    <w:rsid w:val="008D6E33"/>
    <w:rsid w:val="008E06B8"/>
    <w:rsid w:val="008F2263"/>
    <w:rsid w:val="008F7964"/>
    <w:rsid w:val="00912DAF"/>
    <w:rsid w:val="00924093"/>
    <w:rsid w:val="00952CBF"/>
    <w:rsid w:val="00957052"/>
    <w:rsid w:val="00966BB4"/>
    <w:rsid w:val="0096709B"/>
    <w:rsid w:val="00970C42"/>
    <w:rsid w:val="00981C19"/>
    <w:rsid w:val="00982662"/>
    <w:rsid w:val="009A21D1"/>
    <w:rsid w:val="009B0C80"/>
    <w:rsid w:val="009B70BE"/>
    <w:rsid w:val="009B72D2"/>
    <w:rsid w:val="009C3A6D"/>
    <w:rsid w:val="009E6AF8"/>
    <w:rsid w:val="009F41EB"/>
    <w:rsid w:val="009F6E8B"/>
    <w:rsid w:val="00A00612"/>
    <w:rsid w:val="00A50B77"/>
    <w:rsid w:val="00A66D59"/>
    <w:rsid w:val="00A67C72"/>
    <w:rsid w:val="00A75E03"/>
    <w:rsid w:val="00A81071"/>
    <w:rsid w:val="00A82811"/>
    <w:rsid w:val="00AA5467"/>
    <w:rsid w:val="00AB06D8"/>
    <w:rsid w:val="00AB4A19"/>
    <w:rsid w:val="00AC061A"/>
    <w:rsid w:val="00AC4781"/>
    <w:rsid w:val="00AD75ED"/>
    <w:rsid w:val="00B040E9"/>
    <w:rsid w:val="00B04426"/>
    <w:rsid w:val="00B31F7A"/>
    <w:rsid w:val="00B40D2A"/>
    <w:rsid w:val="00B46660"/>
    <w:rsid w:val="00B511C8"/>
    <w:rsid w:val="00B539C7"/>
    <w:rsid w:val="00BA36BA"/>
    <w:rsid w:val="00BB7F44"/>
    <w:rsid w:val="00BC0648"/>
    <w:rsid w:val="00BD2DB3"/>
    <w:rsid w:val="00BE7631"/>
    <w:rsid w:val="00C01761"/>
    <w:rsid w:val="00C01768"/>
    <w:rsid w:val="00C27DE3"/>
    <w:rsid w:val="00C370B9"/>
    <w:rsid w:val="00C45C1B"/>
    <w:rsid w:val="00C6008E"/>
    <w:rsid w:val="00C61690"/>
    <w:rsid w:val="00C82D0D"/>
    <w:rsid w:val="00CB36EF"/>
    <w:rsid w:val="00CB4FE0"/>
    <w:rsid w:val="00CC5373"/>
    <w:rsid w:val="00CE44FF"/>
    <w:rsid w:val="00CF14CD"/>
    <w:rsid w:val="00CF555B"/>
    <w:rsid w:val="00D07513"/>
    <w:rsid w:val="00D401CA"/>
    <w:rsid w:val="00D551B8"/>
    <w:rsid w:val="00D552ED"/>
    <w:rsid w:val="00D61596"/>
    <w:rsid w:val="00D6264C"/>
    <w:rsid w:val="00D77585"/>
    <w:rsid w:val="00D827E9"/>
    <w:rsid w:val="00D978B9"/>
    <w:rsid w:val="00DA0D7D"/>
    <w:rsid w:val="00DA67EB"/>
    <w:rsid w:val="00DC6DBA"/>
    <w:rsid w:val="00DD70C2"/>
    <w:rsid w:val="00DE397C"/>
    <w:rsid w:val="00E129D6"/>
    <w:rsid w:val="00E1676F"/>
    <w:rsid w:val="00E17938"/>
    <w:rsid w:val="00E23C40"/>
    <w:rsid w:val="00E37A31"/>
    <w:rsid w:val="00E43C40"/>
    <w:rsid w:val="00E63569"/>
    <w:rsid w:val="00E800A3"/>
    <w:rsid w:val="00E82213"/>
    <w:rsid w:val="00E8466A"/>
    <w:rsid w:val="00EB45ED"/>
    <w:rsid w:val="00EB4F99"/>
    <w:rsid w:val="00EB7911"/>
    <w:rsid w:val="00EC6F2F"/>
    <w:rsid w:val="00EE00AF"/>
    <w:rsid w:val="00EF7A95"/>
    <w:rsid w:val="00F07569"/>
    <w:rsid w:val="00F326F2"/>
    <w:rsid w:val="00F67887"/>
    <w:rsid w:val="00F70109"/>
    <w:rsid w:val="00F75FBC"/>
    <w:rsid w:val="00F76B11"/>
    <w:rsid w:val="00F807AF"/>
    <w:rsid w:val="00F87C18"/>
    <w:rsid w:val="00FA0948"/>
    <w:rsid w:val="00FA36C8"/>
    <w:rsid w:val="00FB4A6D"/>
    <w:rsid w:val="00FD0B78"/>
    <w:rsid w:val="00FE2D14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7A8372"/>
  <w15:chartTrackingRefBased/>
  <w15:docId w15:val="{7D1BFFA4-2DFC-4E10-9A89-6C4ABCF2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40"/>
    </w:pPr>
    <w:rPr>
      <w:rFonts w:ascii="Calibri" w:eastAsia="Calibri" w:hAnsi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  <w:sz w:val="24"/>
      <w:szCs w:val="24"/>
    </w:rPr>
  </w:style>
  <w:style w:type="character" w:customStyle="1" w:styleId="WW8Num1z1">
    <w:name w:val="WW8Num1z1"/>
    <w:rPr>
      <w:rFonts w:cs="Times New Roman" w:hint="default"/>
      <w:b/>
      <w:sz w:val="24"/>
      <w:szCs w:val="24"/>
    </w:rPr>
  </w:style>
  <w:style w:type="character" w:customStyle="1" w:styleId="WW8Num1z3">
    <w:name w:val="WW8Num1z3"/>
    <w:rPr>
      <w:rFonts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  <w:b/>
    </w:rPr>
  </w:style>
  <w:style w:type="character" w:customStyle="1" w:styleId="WW8Num4z3">
    <w:name w:val="WW8Num4z3"/>
    <w:rPr>
      <w:rFonts w:cs="Times New Roman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i w:val="0"/>
      <w:sz w:val="24"/>
      <w:szCs w:val="24"/>
    </w:rPr>
  </w:style>
  <w:style w:type="character" w:customStyle="1" w:styleId="WW8Num7z1">
    <w:name w:val="WW8Num7z1"/>
    <w:rPr>
      <w:rFonts w:cs="Times New Roman" w:hint="default"/>
      <w:b/>
      <w:sz w:val="24"/>
      <w:szCs w:val="24"/>
    </w:rPr>
  </w:style>
  <w:style w:type="character" w:customStyle="1" w:styleId="WW8Num7z3">
    <w:name w:val="WW8Num7z3"/>
    <w:rPr>
      <w:rFonts w:cs="Times New Roman" w:hint="default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pPr>
      <w:keepNext/>
      <w:spacing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en-GB" w:eastAsia="zh-CN"/>
    </w:rPr>
  </w:style>
  <w:style w:type="paragraph" w:styleId="BalloonText">
    <w:name w:val="Balloon Text"/>
    <w:basedOn w:val="Normal"/>
    <w:pPr>
      <w:spacing w:before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23C4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3C40"/>
    <w:rPr>
      <w:rFonts w:ascii="Calibri" w:eastAsia="Calibri" w:hAnsi="Calibri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E23C4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23C40"/>
    <w:rPr>
      <w:rFonts w:ascii="Calibri" w:eastAsia="Calibri" w:hAnsi="Calibri"/>
      <w:sz w:val="22"/>
      <w:szCs w:val="22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E23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refordshire.gov.uk/searchplanningapp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LONGTOWN GROUP PARISH COUNCIL</vt:lpstr>
    </vt:vector>
  </TitlesOfParts>
  <Company/>
  <LinksUpToDate>false</LinksUpToDate>
  <CharactersWithSpaces>3385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http://www.herefordshire.gov.uk/searchplanningapplications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LONGTOWN GROUP PARISH COUNCIL</dc:title>
  <dc:subject/>
  <dc:creator>User</dc:creator>
  <cp:keywords/>
  <cp:lastModifiedBy>Parish Clerk</cp:lastModifiedBy>
  <cp:revision>2</cp:revision>
  <cp:lastPrinted>2021-01-16T12:25:00Z</cp:lastPrinted>
  <dcterms:created xsi:type="dcterms:W3CDTF">2021-01-16T12:47:00Z</dcterms:created>
  <dcterms:modified xsi:type="dcterms:W3CDTF">2021-01-16T12:47:00Z</dcterms:modified>
</cp:coreProperties>
</file>