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A8317" w14:textId="77777777" w:rsidR="00CF555B" w:rsidRDefault="00CF555B">
      <w:pPr>
        <w:jc w:val="center"/>
      </w:pPr>
      <w:r>
        <w:rPr>
          <w:b/>
          <w:sz w:val="28"/>
          <w:szCs w:val="28"/>
        </w:rPr>
        <w:t>VOWCHURCH GROUP PARISH COUNCIL</w:t>
      </w:r>
    </w:p>
    <w:p w14:paraId="07184558" w14:textId="465F40D4" w:rsidR="00CF555B" w:rsidRDefault="00D92821">
      <w:pPr>
        <w:pStyle w:val="NoSpacing"/>
        <w:jc w:val="center"/>
        <w:rPr>
          <w:b/>
          <w:sz w:val="28"/>
          <w:szCs w:val="28"/>
        </w:rPr>
      </w:pPr>
      <w:r>
        <w:rPr>
          <w:b/>
          <w:sz w:val="28"/>
          <w:szCs w:val="28"/>
        </w:rPr>
        <w:t xml:space="preserve"> </w:t>
      </w:r>
      <w:r w:rsidR="00CF555B">
        <w:rPr>
          <w:b/>
          <w:sz w:val="28"/>
          <w:szCs w:val="28"/>
        </w:rPr>
        <w:t>Michaelchurch Escley, Newton, St Margarets, Turnastone, Vowchurch</w:t>
      </w:r>
    </w:p>
    <w:p w14:paraId="69D1A1D6" w14:textId="2A3A81F2" w:rsidR="00D92821" w:rsidRDefault="00D92821">
      <w:pPr>
        <w:pStyle w:val="NoSpacing"/>
        <w:jc w:val="center"/>
        <w:rPr>
          <w:b/>
          <w:sz w:val="28"/>
          <w:szCs w:val="28"/>
        </w:rPr>
      </w:pPr>
      <w:r>
        <w:rPr>
          <w:b/>
          <w:sz w:val="28"/>
          <w:szCs w:val="28"/>
        </w:rPr>
        <w:t xml:space="preserve">Minutes of </w:t>
      </w:r>
      <w:r w:rsidR="00CF555B">
        <w:rPr>
          <w:b/>
          <w:sz w:val="28"/>
          <w:szCs w:val="28"/>
        </w:rPr>
        <w:t>the Vowchurch Group Parish Council meeting</w:t>
      </w:r>
      <w:r w:rsidR="00CF555B">
        <w:rPr>
          <w:rFonts w:cs="Calibri"/>
          <w:b/>
          <w:sz w:val="28"/>
          <w:szCs w:val="28"/>
        </w:rPr>
        <w:t xml:space="preserve"> </w:t>
      </w:r>
      <w:r w:rsidR="00CF555B">
        <w:rPr>
          <w:b/>
          <w:sz w:val="28"/>
          <w:szCs w:val="28"/>
        </w:rPr>
        <w:t xml:space="preserve">held on </w:t>
      </w:r>
    </w:p>
    <w:p w14:paraId="442AE018" w14:textId="2197F1FD" w:rsidR="00CF555B" w:rsidRDefault="00CF555B">
      <w:pPr>
        <w:pStyle w:val="NoSpacing"/>
        <w:jc w:val="center"/>
        <w:rPr>
          <w:b/>
          <w:sz w:val="28"/>
          <w:szCs w:val="28"/>
        </w:rPr>
      </w:pPr>
      <w:r>
        <w:rPr>
          <w:b/>
          <w:sz w:val="28"/>
          <w:szCs w:val="28"/>
        </w:rPr>
        <w:t xml:space="preserve">Thursday </w:t>
      </w:r>
      <w:r w:rsidR="000E5B64">
        <w:rPr>
          <w:b/>
          <w:sz w:val="28"/>
          <w:szCs w:val="28"/>
        </w:rPr>
        <w:t>17</w:t>
      </w:r>
      <w:r w:rsidR="000E5B64" w:rsidRPr="000E5B64">
        <w:rPr>
          <w:b/>
          <w:sz w:val="28"/>
          <w:szCs w:val="28"/>
          <w:vertAlign w:val="superscript"/>
        </w:rPr>
        <w:t>th</w:t>
      </w:r>
      <w:r w:rsidR="000E5B64">
        <w:rPr>
          <w:b/>
          <w:sz w:val="28"/>
          <w:szCs w:val="28"/>
        </w:rPr>
        <w:t xml:space="preserve"> September 2020</w:t>
      </w:r>
      <w:r>
        <w:rPr>
          <w:b/>
          <w:color w:val="FF0000"/>
          <w:sz w:val="28"/>
          <w:szCs w:val="28"/>
        </w:rPr>
        <w:t xml:space="preserve"> </w:t>
      </w:r>
      <w:r>
        <w:rPr>
          <w:b/>
          <w:sz w:val="28"/>
          <w:szCs w:val="28"/>
        </w:rPr>
        <w:t xml:space="preserve">at 7.30pm </w:t>
      </w:r>
      <w:r w:rsidR="000E5B64">
        <w:rPr>
          <w:b/>
          <w:sz w:val="28"/>
          <w:szCs w:val="28"/>
        </w:rPr>
        <w:t>in Vowchurch &amp; Turnastone Memorial Hall.</w:t>
      </w:r>
    </w:p>
    <w:p w14:paraId="5D2B3EEA" w14:textId="5F198633" w:rsidR="00D92821" w:rsidRDefault="00D92821">
      <w:pPr>
        <w:pStyle w:val="NoSpacing"/>
        <w:jc w:val="center"/>
        <w:rPr>
          <w:b/>
          <w:sz w:val="28"/>
          <w:szCs w:val="28"/>
        </w:rPr>
      </w:pPr>
    </w:p>
    <w:p w14:paraId="713E41A5" w14:textId="72D60626" w:rsidR="00D92821" w:rsidRPr="00D92821" w:rsidRDefault="00D92821" w:rsidP="00D92821">
      <w:pPr>
        <w:pStyle w:val="NoSpacing"/>
        <w:rPr>
          <w:bCs/>
          <w:sz w:val="24"/>
          <w:szCs w:val="24"/>
        </w:rPr>
      </w:pPr>
      <w:r w:rsidRPr="00D92821">
        <w:rPr>
          <w:b/>
          <w:sz w:val="24"/>
          <w:szCs w:val="24"/>
        </w:rPr>
        <w:t>PRESENT</w:t>
      </w:r>
      <w:r>
        <w:rPr>
          <w:b/>
          <w:sz w:val="24"/>
          <w:szCs w:val="24"/>
        </w:rPr>
        <w:t xml:space="preserve"> – </w:t>
      </w:r>
      <w:r w:rsidRPr="00D92821">
        <w:rPr>
          <w:bCs/>
          <w:sz w:val="24"/>
          <w:szCs w:val="24"/>
        </w:rPr>
        <w:t>Councillors P Mason (Chair), S Cole, E May, E Williams, T Williams, J Kernahan and M Engel.</w:t>
      </w:r>
    </w:p>
    <w:p w14:paraId="17B6E0FC" w14:textId="102263EE" w:rsidR="00D92821" w:rsidRPr="00D92821" w:rsidRDefault="00D92821" w:rsidP="00D92821">
      <w:pPr>
        <w:pStyle w:val="NoSpacing"/>
        <w:rPr>
          <w:bCs/>
          <w:sz w:val="24"/>
          <w:szCs w:val="24"/>
        </w:rPr>
      </w:pPr>
      <w:r>
        <w:rPr>
          <w:b/>
          <w:sz w:val="24"/>
          <w:szCs w:val="24"/>
        </w:rPr>
        <w:t xml:space="preserve">IN ATTENDANCE – </w:t>
      </w:r>
      <w:r w:rsidRPr="00D92821">
        <w:rPr>
          <w:bCs/>
          <w:sz w:val="24"/>
          <w:szCs w:val="24"/>
        </w:rPr>
        <w:t>Ward Councillor P Jinman, PCSO F Witcher, Mrs L Cowles (Clerk) and one member of the public.</w:t>
      </w:r>
    </w:p>
    <w:p w14:paraId="4D3A3197" w14:textId="48E201CC" w:rsidR="00CF555B" w:rsidRPr="00D92821" w:rsidRDefault="00CF555B" w:rsidP="00D92821">
      <w:pPr>
        <w:pStyle w:val="NoSpacing"/>
        <w:numPr>
          <w:ilvl w:val="0"/>
          <w:numId w:val="1"/>
        </w:numPr>
        <w:tabs>
          <w:tab w:val="clear" w:pos="0"/>
          <w:tab w:val="num" w:pos="-360"/>
        </w:tabs>
        <w:ind w:left="360"/>
        <w:rPr>
          <w:bCs/>
        </w:rPr>
      </w:pPr>
      <w:r>
        <w:rPr>
          <w:b/>
          <w:sz w:val="24"/>
          <w:szCs w:val="24"/>
        </w:rPr>
        <w:t>ACCEPT APOLOGIES FOR ABSENCE</w:t>
      </w:r>
      <w:r w:rsidR="00D92821">
        <w:rPr>
          <w:b/>
          <w:sz w:val="24"/>
          <w:szCs w:val="24"/>
        </w:rPr>
        <w:t xml:space="preserve"> – </w:t>
      </w:r>
      <w:r w:rsidR="00D92821" w:rsidRPr="00D92821">
        <w:rPr>
          <w:bCs/>
          <w:sz w:val="24"/>
          <w:szCs w:val="24"/>
        </w:rPr>
        <w:t>Councillors A Picton and R Lloyd.</w:t>
      </w:r>
    </w:p>
    <w:p w14:paraId="4C8D5495" w14:textId="3E6FFBA1" w:rsidR="00CF555B" w:rsidRPr="00D92821" w:rsidRDefault="00CF555B" w:rsidP="00D92821">
      <w:pPr>
        <w:pStyle w:val="NoSpacing"/>
        <w:numPr>
          <w:ilvl w:val="0"/>
          <w:numId w:val="1"/>
        </w:numPr>
        <w:tabs>
          <w:tab w:val="clear" w:pos="0"/>
          <w:tab w:val="num" w:pos="-360"/>
        </w:tabs>
        <w:ind w:left="360"/>
        <w:rPr>
          <w:bCs/>
        </w:rPr>
      </w:pPr>
      <w:r>
        <w:rPr>
          <w:b/>
          <w:sz w:val="24"/>
          <w:szCs w:val="24"/>
        </w:rPr>
        <w:t>RECEIVE DECLARATIONS OF INTEREST &amp; CONSIDER ANY WRITTEN APPLICATIONS FOR DISPENSATION</w:t>
      </w:r>
      <w:r w:rsidR="00D92821">
        <w:rPr>
          <w:b/>
          <w:sz w:val="24"/>
          <w:szCs w:val="24"/>
        </w:rPr>
        <w:t xml:space="preserve"> – </w:t>
      </w:r>
      <w:r w:rsidR="00D92821" w:rsidRPr="00D92821">
        <w:rPr>
          <w:bCs/>
          <w:sz w:val="24"/>
          <w:szCs w:val="24"/>
        </w:rPr>
        <w:t>Councillor E Williams declared a non-disclosable interest in agenda item13; the declarations book was signed accordingly. There were no written applications for dispensation.</w:t>
      </w:r>
    </w:p>
    <w:p w14:paraId="64F2B317" w14:textId="28F2695A" w:rsidR="00CF555B" w:rsidRDefault="00CF555B" w:rsidP="00D92821">
      <w:pPr>
        <w:pStyle w:val="NoSpacing"/>
        <w:numPr>
          <w:ilvl w:val="0"/>
          <w:numId w:val="1"/>
        </w:numPr>
        <w:tabs>
          <w:tab w:val="clear" w:pos="0"/>
          <w:tab w:val="num" w:pos="-360"/>
        </w:tabs>
        <w:ind w:left="360"/>
      </w:pPr>
      <w:r>
        <w:rPr>
          <w:b/>
          <w:sz w:val="24"/>
          <w:szCs w:val="24"/>
        </w:rPr>
        <w:t xml:space="preserve">ADOPT MINUTES OF THE </w:t>
      </w:r>
      <w:r w:rsidR="000F6BB5">
        <w:rPr>
          <w:b/>
          <w:sz w:val="24"/>
          <w:szCs w:val="24"/>
        </w:rPr>
        <w:t>PREVIOUS ORDINARY</w:t>
      </w:r>
      <w:r>
        <w:rPr>
          <w:b/>
          <w:sz w:val="24"/>
          <w:szCs w:val="24"/>
        </w:rPr>
        <w:t xml:space="preserve"> MEETING </w:t>
      </w:r>
      <w:r>
        <w:rPr>
          <w:sz w:val="24"/>
          <w:szCs w:val="24"/>
        </w:rPr>
        <w:t xml:space="preserve">– </w:t>
      </w:r>
      <w:r w:rsidR="00566955">
        <w:rPr>
          <w:sz w:val="24"/>
          <w:szCs w:val="24"/>
        </w:rPr>
        <w:t>20</w:t>
      </w:r>
      <w:r w:rsidR="00566955" w:rsidRPr="00566955">
        <w:rPr>
          <w:sz w:val="24"/>
          <w:szCs w:val="24"/>
          <w:vertAlign w:val="superscript"/>
        </w:rPr>
        <w:t>th</w:t>
      </w:r>
      <w:r w:rsidR="00566955">
        <w:rPr>
          <w:sz w:val="24"/>
          <w:szCs w:val="24"/>
        </w:rPr>
        <w:t xml:space="preserve"> August</w:t>
      </w:r>
      <w:r w:rsidR="00EB7911">
        <w:rPr>
          <w:sz w:val="24"/>
          <w:szCs w:val="24"/>
        </w:rPr>
        <w:t xml:space="preserve"> 2020</w:t>
      </w:r>
      <w:r>
        <w:rPr>
          <w:sz w:val="24"/>
          <w:szCs w:val="24"/>
        </w:rPr>
        <w:t xml:space="preserve"> </w:t>
      </w:r>
      <w:r w:rsidR="00D92821">
        <w:rPr>
          <w:sz w:val="24"/>
          <w:szCs w:val="24"/>
        </w:rPr>
        <w:t>– The minutes were signed as a true and accurate record.</w:t>
      </w:r>
    </w:p>
    <w:p w14:paraId="4DCD66D3" w14:textId="33A440CB" w:rsidR="00CF555B" w:rsidRPr="00D92821" w:rsidRDefault="00CF555B" w:rsidP="00D92821">
      <w:pPr>
        <w:pStyle w:val="NoSpacing"/>
        <w:numPr>
          <w:ilvl w:val="0"/>
          <w:numId w:val="1"/>
        </w:numPr>
        <w:tabs>
          <w:tab w:val="clear" w:pos="0"/>
          <w:tab w:val="num" w:pos="-360"/>
        </w:tabs>
        <w:ind w:left="360"/>
        <w:rPr>
          <w:bCs/>
        </w:rPr>
      </w:pPr>
      <w:r>
        <w:rPr>
          <w:b/>
          <w:sz w:val="24"/>
          <w:szCs w:val="24"/>
        </w:rPr>
        <w:t xml:space="preserve">OPEN DISCUSSION </w:t>
      </w:r>
      <w:r w:rsidR="00D92821">
        <w:rPr>
          <w:b/>
          <w:sz w:val="24"/>
          <w:szCs w:val="24"/>
        </w:rPr>
        <w:t>–</w:t>
      </w:r>
      <w:r>
        <w:rPr>
          <w:b/>
          <w:sz w:val="24"/>
          <w:szCs w:val="24"/>
        </w:rPr>
        <w:t xml:space="preserve"> </w:t>
      </w:r>
      <w:r w:rsidR="00D92821" w:rsidRPr="00D92821">
        <w:rPr>
          <w:bCs/>
          <w:sz w:val="24"/>
          <w:szCs w:val="24"/>
        </w:rPr>
        <w:t>The Chair welcomed Mr Ian Chadwick to the meeting who has expressed an interest in joining the Parish Council to represent Newton.</w:t>
      </w:r>
    </w:p>
    <w:p w14:paraId="5BEE94F3" w14:textId="77777777" w:rsidR="00CF555B" w:rsidRDefault="00CF555B" w:rsidP="00D92821">
      <w:pPr>
        <w:pStyle w:val="NoSpacing"/>
        <w:numPr>
          <w:ilvl w:val="0"/>
          <w:numId w:val="1"/>
        </w:numPr>
        <w:tabs>
          <w:tab w:val="clear" w:pos="0"/>
          <w:tab w:val="num" w:pos="-360"/>
        </w:tabs>
        <w:ind w:left="360"/>
      </w:pPr>
      <w:r>
        <w:rPr>
          <w:b/>
          <w:sz w:val="24"/>
          <w:szCs w:val="24"/>
        </w:rPr>
        <w:t>REPORTS</w:t>
      </w:r>
    </w:p>
    <w:p w14:paraId="66C4E8DE" w14:textId="1D1E60DE" w:rsidR="00B13298" w:rsidRPr="00B13298" w:rsidRDefault="00CF555B" w:rsidP="00D92821">
      <w:pPr>
        <w:pStyle w:val="NoSpacing"/>
        <w:numPr>
          <w:ilvl w:val="1"/>
          <w:numId w:val="1"/>
        </w:numPr>
        <w:tabs>
          <w:tab w:val="clear" w:pos="-77"/>
          <w:tab w:val="num" w:pos="-437"/>
        </w:tabs>
        <w:ind w:left="298"/>
      </w:pPr>
      <w:r>
        <w:rPr>
          <w:sz w:val="24"/>
          <w:szCs w:val="24"/>
        </w:rPr>
        <w:t>Local Police</w:t>
      </w:r>
      <w:r w:rsidR="009B69D3">
        <w:rPr>
          <w:sz w:val="24"/>
          <w:szCs w:val="24"/>
        </w:rPr>
        <w:t xml:space="preserve"> – PCSO Witcher reported that they have not attended any meetings since February as they do not have the facility to attend via zoom. Since then there ha</w:t>
      </w:r>
      <w:r w:rsidR="00682518">
        <w:rPr>
          <w:sz w:val="24"/>
          <w:szCs w:val="24"/>
        </w:rPr>
        <w:t>s</w:t>
      </w:r>
      <w:r w:rsidR="009B69D3">
        <w:rPr>
          <w:sz w:val="24"/>
          <w:szCs w:val="24"/>
        </w:rPr>
        <w:t xml:space="preserve"> been a theft of oak planks near Monnington Court and 3 dogs have been stolen from St Margarets. A number of residents have made complaints about hedges being cut without the </w:t>
      </w:r>
      <w:r w:rsidR="006452F4">
        <w:rPr>
          <w:sz w:val="24"/>
          <w:szCs w:val="24"/>
        </w:rPr>
        <w:t>owners’</w:t>
      </w:r>
      <w:r w:rsidR="009B69D3">
        <w:rPr>
          <w:sz w:val="24"/>
          <w:szCs w:val="24"/>
        </w:rPr>
        <w:t xml:space="preserve"> authority on the Vowchurch Common road. Following this</w:t>
      </w:r>
      <w:r w:rsidR="00682518">
        <w:rPr>
          <w:sz w:val="24"/>
          <w:szCs w:val="24"/>
        </w:rPr>
        <w:t>;</w:t>
      </w:r>
      <w:r w:rsidR="009B69D3">
        <w:rPr>
          <w:sz w:val="24"/>
          <w:szCs w:val="24"/>
        </w:rPr>
        <w:t xml:space="preserve"> a person has been served a Community Protection Notice as a warning</w:t>
      </w:r>
      <w:r w:rsidR="00B13298">
        <w:rPr>
          <w:sz w:val="24"/>
          <w:szCs w:val="24"/>
        </w:rPr>
        <w:t xml:space="preserve">. There have been no know breaches of Covid 19 rules thus far. Now the ‘rule of 6’ has been introduced the police will be </w:t>
      </w:r>
      <w:r w:rsidR="006452F4">
        <w:rPr>
          <w:sz w:val="24"/>
          <w:szCs w:val="24"/>
        </w:rPr>
        <w:t>stricter</w:t>
      </w:r>
      <w:r w:rsidR="00B13298">
        <w:rPr>
          <w:sz w:val="24"/>
          <w:szCs w:val="24"/>
        </w:rPr>
        <w:t xml:space="preserve"> and offenders will be given a warning followed by a fine if they do not comply.</w:t>
      </w:r>
    </w:p>
    <w:p w14:paraId="6AD5287C" w14:textId="19803655" w:rsidR="00CF555B" w:rsidRPr="00D401CA" w:rsidRDefault="00B13298" w:rsidP="00B13298">
      <w:pPr>
        <w:pStyle w:val="NoSpacing"/>
        <w:ind w:left="283"/>
      </w:pPr>
      <w:r>
        <w:rPr>
          <w:sz w:val="24"/>
          <w:szCs w:val="24"/>
        </w:rPr>
        <w:t>PSCO Witcher confirmed that the police would need registration numbers of the offending vehicles driving at excess</w:t>
      </w:r>
      <w:r w:rsidR="00682518">
        <w:rPr>
          <w:sz w:val="24"/>
          <w:szCs w:val="24"/>
        </w:rPr>
        <w:t>ive</w:t>
      </w:r>
      <w:r>
        <w:rPr>
          <w:sz w:val="24"/>
          <w:szCs w:val="24"/>
        </w:rPr>
        <w:t xml:space="preserve"> speed or using mobile phones through Vowchurch/Turnastone village.</w:t>
      </w:r>
    </w:p>
    <w:p w14:paraId="0E7F00B4" w14:textId="412DA34D" w:rsidR="00D401CA" w:rsidRPr="00445069" w:rsidRDefault="00D401CA" w:rsidP="00D92821">
      <w:pPr>
        <w:pStyle w:val="NoSpacing"/>
        <w:numPr>
          <w:ilvl w:val="1"/>
          <w:numId w:val="1"/>
        </w:numPr>
        <w:tabs>
          <w:tab w:val="clear" w:pos="-77"/>
          <w:tab w:val="num" w:pos="-437"/>
        </w:tabs>
        <w:ind w:left="298"/>
      </w:pPr>
      <w:r>
        <w:rPr>
          <w:sz w:val="24"/>
          <w:szCs w:val="24"/>
        </w:rPr>
        <w:t>Ward Councillor</w:t>
      </w:r>
      <w:r w:rsidR="00B13298">
        <w:rPr>
          <w:sz w:val="24"/>
          <w:szCs w:val="24"/>
        </w:rPr>
        <w:t xml:space="preserve"> – Ward Councillor Jinman reported that the development of Peterchurch primary school was being discussed</w:t>
      </w:r>
      <w:r w:rsidR="009F1F6B">
        <w:rPr>
          <w:sz w:val="24"/>
          <w:szCs w:val="24"/>
        </w:rPr>
        <w:t>.</w:t>
      </w:r>
      <w:r w:rsidR="00B13298">
        <w:rPr>
          <w:sz w:val="24"/>
          <w:szCs w:val="24"/>
        </w:rPr>
        <w:t xml:space="preserve">  They are looking to spend £100,000’s with </w:t>
      </w:r>
      <w:r w:rsidR="009F1F6B">
        <w:rPr>
          <w:sz w:val="24"/>
          <w:szCs w:val="24"/>
        </w:rPr>
        <w:t>monies</w:t>
      </w:r>
      <w:r w:rsidR="00B13298">
        <w:rPr>
          <w:sz w:val="24"/>
          <w:szCs w:val="24"/>
        </w:rPr>
        <w:t xml:space="preserve"> possibly coming out of local funds. Moving the school </w:t>
      </w:r>
      <w:r w:rsidR="009F1F6B">
        <w:rPr>
          <w:sz w:val="24"/>
          <w:szCs w:val="24"/>
        </w:rPr>
        <w:t>isn’t</w:t>
      </w:r>
      <w:r w:rsidR="00B13298">
        <w:rPr>
          <w:sz w:val="24"/>
          <w:szCs w:val="24"/>
        </w:rPr>
        <w:t xml:space="preserve"> currently an option</w:t>
      </w:r>
      <w:r w:rsidR="009F1F6B">
        <w:rPr>
          <w:sz w:val="24"/>
          <w:szCs w:val="24"/>
        </w:rPr>
        <w:t xml:space="preserve">, </w:t>
      </w:r>
      <w:r w:rsidR="006452F4">
        <w:rPr>
          <w:sz w:val="24"/>
          <w:szCs w:val="24"/>
        </w:rPr>
        <w:t>its</w:t>
      </w:r>
      <w:r w:rsidR="009F1F6B">
        <w:rPr>
          <w:sz w:val="24"/>
          <w:szCs w:val="24"/>
        </w:rPr>
        <w:t xml:space="preserve"> redevelopment is considered to be the most needed in the county. There </w:t>
      </w:r>
      <w:r w:rsidR="006452F4">
        <w:rPr>
          <w:sz w:val="24"/>
          <w:szCs w:val="24"/>
        </w:rPr>
        <w:t>is</w:t>
      </w:r>
      <w:r w:rsidR="009F1F6B">
        <w:rPr>
          <w:sz w:val="24"/>
          <w:szCs w:val="24"/>
        </w:rPr>
        <w:t xml:space="preserve"> a high count of pupils in the area which would mean building on the current site. Councillor Engel enquired whether this means Longtown and Michaelchurch Escley </w:t>
      </w:r>
      <w:r w:rsidR="00682518">
        <w:rPr>
          <w:sz w:val="24"/>
          <w:szCs w:val="24"/>
        </w:rPr>
        <w:t>s</w:t>
      </w:r>
      <w:r w:rsidR="009F1F6B">
        <w:rPr>
          <w:sz w:val="24"/>
          <w:szCs w:val="24"/>
        </w:rPr>
        <w:t>chools would not be considered for closure. Whilst Ward Councillor Jinman could not guarantee that</w:t>
      </w:r>
      <w:r w:rsidR="00682518">
        <w:rPr>
          <w:sz w:val="24"/>
          <w:szCs w:val="24"/>
        </w:rPr>
        <w:t>,</w:t>
      </w:r>
      <w:r w:rsidR="009F1F6B">
        <w:rPr>
          <w:sz w:val="24"/>
          <w:szCs w:val="24"/>
        </w:rPr>
        <w:t xml:space="preserve"> the roll number</w:t>
      </w:r>
      <w:r w:rsidR="00682518">
        <w:rPr>
          <w:sz w:val="24"/>
          <w:szCs w:val="24"/>
        </w:rPr>
        <w:t>s</w:t>
      </w:r>
      <w:r w:rsidR="009F1F6B">
        <w:rPr>
          <w:sz w:val="24"/>
          <w:szCs w:val="24"/>
        </w:rPr>
        <w:t xml:space="preserve"> in each school is good and whilst there was a need</w:t>
      </w:r>
      <w:r w:rsidR="00682518">
        <w:rPr>
          <w:sz w:val="24"/>
          <w:szCs w:val="24"/>
        </w:rPr>
        <w:t>,</w:t>
      </w:r>
      <w:r w:rsidR="00445069">
        <w:rPr>
          <w:sz w:val="24"/>
          <w:szCs w:val="24"/>
        </w:rPr>
        <w:t xml:space="preserve"> closing either</w:t>
      </w:r>
      <w:r w:rsidR="00682518">
        <w:rPr>
          <w:sz w:val="24"/>
          <w:szCs w:val="24"/>
        </w:rPr>
        <w:t xml:space="preserve"> school</w:t>
      </w:r>
      <w:r w:rsidR="00445069">
        <w:rPr>
          <w:sz w:val="24"/>
          <w:szCs w:val="24"/>
        </w:rPr>
        <w:t xml:space="preserve"> is not the situation at the moment.</w:t>
      </w:r>
    </w:p>
    <w:p w14:paraId="09CDF3A8" w14:textId="31CEDD3B" w:rsidR="00445069" w:rsidRDefault="00445069" w:rsidP="00445069">
      <w:pPr>
        <w:pStyle w:val="NoSpacing"/>
        <w:ind w:left="283"/>
        <w:rPr>
          <w:sz w:val="24"/>
          <w:szCs w:val="24"/>
        </w:rPr>
      </w:pPr>
      <w:r w:rsidRPr="00445069">
        <w:rPr>
          <w:sz w:val="24"/>
          <w:szCs w:val="24"/>
        </w:rPr>
        <w:t>Roads are still an issue with flooding and potholes</w:t>
      </w:r>
      <w:r>
        <w:rPr>
          <w:sz w:val="24"/>
          <w:szCs w:val="24"/>
        </w:rPr>
        <w:t xml:space="preserve">, parish councils have received some extra funding </w:t>
      </w:r>
      <w:r w:rsidR="00682518">
        <w:rPr>
          <w:sz w:val="24"/>
          <w:szCs w:val="24"/>
        </w:rPr>
        <w:t xml:space="preserve">through </w:t>
      </w:r>
      <w:r>
        <w:rPr>
          <w:sz w:val="24"/>
          <w:szCs w:val="24"/>
        </w:rPr>
        <w:t>the drainage grant.</w:t>
      </w:r>
    </w:p>
    <w:p w14:paraId="77191CEF" w14:textId="77777777" w:rsidR="00445069" w:rsidRDefault="00445069" w:rsidP="00445069">
      <w:pPr>
        <w:pStyle w:val="NoSpacing"/>
        <w:ind w:left="283"/>
        <w:rPr>
          <w:sz w:val="24"/>
          <w:szCs w:val="24"/>
        </w:rPr>
      </w:pPr>
      <w:r>
        <w:rPr>
          <w:sz w:val="24"/>
          <w:szCs w:val="24"/>
        </w:rPr>
        <w:t>Covid 19 is here, it’s going to get worse, please remember to follow all the guidelines. There are a number of schools affected in the county. They have been working hard to keep children separate during the day only for parents to come together at the school gate and not social distance whilst collecting their children. There is a strong plea from Herefordshire Council to get the message out and follow the guidelines.</w:t>
      </w:r>
    </w:p>
    <w:p w14:paraId="3570C7F0" w14:textId="64CE52EE" w:rsidR="00445069" w:rsidRPr="00445069" w:rsidRDefault="00445069" w:rsidP="00445069">
      <w:pPr>
        <w:pStyle w:val="NoSpacing"/>
        <w:ind w:left="283"/>
        <w:rPr>
          <w:sz w:val="24"/>
          <w:szCs w:val="24"/>
        </w:rPr>
      </w:pPr>
      <w:r>
        <w:rPr>
          <w:sz w:val="24"/>
          <w:szCs w:val="24"/>
        </w:rPr>
        <w:t>Many of</w:t>
      </w:r>
      <w:r w:rsidR="00682518">
        <w:rPr>
          <w:sz w:val="24"/>
          <w:szCs w:val="24"/>
        </w:rPr>
        <w:t xml:space="preserve"> the</w:t>
      </w:r>
      <w:r>
        <w:rPr>
          <w:sz w:val="24"/>
          <w:szCs w:val="24"/>
        </w:rPr>
        <w:t xml:space="preserve"> employees of the council are still working from homes or have been moved to different departments therefore some things are taking longer to action. </w:t>
      </w:r>
    </w:p>
    <w:p w14:paraId="394AC358" w14:textId="46E298AB" w:rsidR="00CF555B" w:rsidRPr="006452F4" w:rsidRDefault="00CF555B" w:rsidP="00D92821">
      <w:pPr>
        <w:pStyle w:val="NoSpacing"/>
        <w:numPr>
          <w:ilvl w:val="1"/>
          <w:numId w:val="1"/>
        </w:numPr>
        <w:tabs>
          <w:tab w:val="clear" w:pos="-77"/>
          <w:tab w:val="num" w:pos="-437"/>
        </w:tabs>
        <w:ind w:left="298"/>
      </w:pPr>
      <w:r>
        <w:rPr>
          <w:sz w:val="24"/>
          <w:szCs w:val="24"/>
        </w:rPr>
        <w:t xml:space="preserve">Lengthsman </w:t>
      </w:r>
      <w:r w:rsidR="00D92821">
        <w:rPr>
          <w:sz w:val="24"/>
          <w:szCs w:val="24"/>
        </w:rPr>
        <w:t>– The Lengthsman was unable to attend the meeting</w:t>
      </w:r>
      <w:r w:rsidR="009B69D3">
        <w:rPr>
          <w:sz w:val="24"/>
          <w:szCs w:val="24"/>
        </w:rPr>
        <w:t>. His monthly report had been forwarded to Councillors prior to the meeting.</w:t>
      </w:r>
    </w:p>
    <w:p w14:paraId="7E07B973" w14:textId="04DC868A" w:rsidR="006452F4" w:rsidRDefault="006452F4" w:rsidP="006452F4">
      <w:pPr>
        <w:pStyle w:val="NoSpacing"/>
        <w:rPr>
          <w:sz w:val="24"/>
          <w:szCs w:val="24"/>
        </w:rPr>
      </w:pPr>
    </w:p>
    <w:p w14:paraId="741F0ADC" w14:textId="1B2200A0" w:rsidR="006452F4" w:rsidRDefault="00FF648F" w:rsidP="006452F4">
      <w:pPr>
        <w:pStyle w:val="NoSpacing"/>
        <w:rPr>
          <w:sz w:val="24"/>
          <w:szCs w:val="24"/>
        </w:rPr>
      </w:pPr>
      <w:r>
        <w:rPr>
          <w:noProof/>
        </w:rPr>
        <mc:AlternateContent>
          <mc:Choice Requires="wps">
            <w:drawing>
              <wp:anchor distT="0" distB="0" distL="114300" distR="114300" simplePos="0" relativeHeight="251659264" behindDoc="0" locked="0" layoutInCell="1" allowOverlap="1" wp14:anchorId="303CA5F6" wp14:editId="3B082F1B">
                <wp:simplePos x="0" y="0"/>
                <wp:positionH relativeFrom="column">
                  <wp:posOffset>6115050</wp:posOffset>
                </wp:positionH>
                <wp:positionV relativeFrom="paragraph">
                  <wp:posOffset>13970</wp:posOffset>
                </wp:positionV>
                <wp:extent cx="704850" cy="590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04850" cy="59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D73F5" id="Rectangle 1" o:spid="_x0000_s1026" style="position:absolute;margin-left:481.5pt;margin-top:1.1pt;width:5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" fillcolor="white [3201]" strokecolor="black [3213]" strokeweight="1pt"/>
            </w:pict>
          </mc:Fallback>
        </mc:AlternateContent>
      </w:r>
    </w:p>
    <w:p w14:paraId="5ADF892A" w14:textId="414C3D7C" w:rsidR="006452F4" w:rsidRPr="00F76B11" w:rsidRDefault="006452F4" w:rsidP="006452F4">
      <w:pPr>
        <w:pStyle w:val="NoSpacing"/>
      </w:pPr>
    </w:p>
    <w:p w14:paraId="29D79FE9" w14:textId="15E19953" w:rsidR="00F76B11" w:rsidRPr="00186E61" w:rsidRDefault="00F76B11" w:rsidP="00D92821">
      <w:pPr>
        <w:pStyle w:val="NoSpacing"/>
        <w:numPr>
          <w:ilvl w:val="1"/>
          <w:numId w:val="1"/>
        </w:numPr>
        <w:tabs>
          <w:tab w:val="clear" w:pos="-77"/>
          <w:tab w:val="num" w:pos="-437"/>
        </w:tabs>
        <w:ind w:left="298"/>
      </w:pPr>
      <w:r>
        <w:rPr>
          <w:sz w:val="24"/>
          <w:szCs w:val="24"/>
        </w:rPr>
        <w:lastRenderedPageBreak/>
        <w:t>Footpath Officer</w:t>
      </w:r>
      <w:r w:rsidR="00924093">
        <w:rPr>
          <w:sz w:val="24"/>
          <w:szCs w:val="24"/>
        </w:rPr>
        <w:t>s</w:t>
      </w:r>
      <w:r>
        <w:rPr>
          <w:sz w:val="24"/>
          <w:szCs w:val="24"/>
        </w:rPr>
        <w:t xml:space="preserve"> </w:t>
      </w:r>
      <w:r w:rsidR="00445069">
        <w:rPr>
          <w:sz w:val="24"/>
          <w:szCs w:val="24"/>
        </w:rPr>
        <w:t xml:space="preserve">– Councillor May continues to walk the footpaths and is reporting any defects online, via </w:t>
      </w:r>
      <w:r w:rsidR="00E20969">
        <w:rPr>
          <w:sz w:val="24"/>
          <w:szCs w:val="24"/>
        </w:rPr>
        <w:t xml:space="preserve">the </w:t>
      </w:r>
      <w:r w:rsidR="00445069">
        <w:rPr>
          <w:sz w:val="24"/>
          <w:szCs w:val="24"/>
        </w:rPr>
        <w:t>Herefordshire Council website</w:t>
      </w:r>
    </w:p>
    <w:p w14:paraId="0434EB87" w14:textId="0F5DA308" w:rsidR="00CF555B" w:rsidRPr="00E20969" w:rsidRDefault="00CF555B" w:rsidP="00D92821">
      <w:pPr>
        <w:pStyle w:val="NoSpacing"/>
        <w:numPr>
          <w:ilvl w:val="0"/>
          <w:numId w:val="1"/>
        </w:numPr>
        <w:tabs>
          <w:tab w:val="clear" w:pos="0"/>
          <w:tab w:val="num" w:pos="-360"/>
        </w:tabs>
        <w:ind w:left="360"/>
        <w:rPr>
          <w:bCs/>
        </w:rPr>
      </w:pPr>
      <w:r>
        <w:rPr>
          <w:b/>
          <w:sz w:val="24"/>
          <w:szCs w:val="24"/>
        </w:rPr>
        <w:t>CLERKS UPDATE</w:t>
      </w:r>
      <w:r w:rsidR="00E20969">
        <w:rPr>
          <w:b/>
          <w:sz w:val="24"/>
          <w:szCs w:val="24"/>
        </w:rPr>
        <w:t xml:space="preserve"> – </w:t>
      </w:r>
      <w:r w:rsidR="00E20969" w:rsidRPr="00E20969">
        <w:rPr>
          <w:bCs/>
          <w:sz w:val="24"/>
          <w:szCs w:val="24"/>
        </w:rPr>
        <w:t>The Lengthsman will be installing the bench in Vowchurch tomorrow. Mr Langton has confirmed with the Clerk a value of approximately £350.</w:t>
      </w:r>
      <w:r w:rsidR="00E20969">
        <w:rPr>
          <w:bCs/>
          <w:sz w:val="24"/>
          <w:szCs w:val="24"/>
        </w:rPr>
        <w:t xml:space="preserve"> This can be covered under the parish council’s current insurance policy at no extra cost although there is an excess of £250.</w:t>
      </w:r>
    </w:p>
    <w:p w14:paraId="16442AB9" w14:textId="66B04515" w:rsidR="00E20969" w:rsidRPr="00E20969" w:rsidRDefault="00E20969" w:rsidP="00E20969">
      <w:pPr>
        <w:pStyle w:val="NoSpacing"/>
        <w:ind w:left="360"/>
        <w:rPr>
          <w:bCs/>
          <w:sz w:val="24"/>
          <w:szCs w:val="24"/>
        </w:rPr>
      </w:pPr>
      <w:r w:rsidRPr="00E20969">
        <w:rPr>
          <w:bCs/>
          <w:sz w:val="24"/>
          <w:szCs w:val="24"/>
        </w:rPr>
        <w:t>Herefordshire Council’s ‘Planning for the future – White Paper</w:t>
      </w:r>
      <w:r>
        <w:rPr>
          <w:bCs/>
          <w:sz w:val="24"/>
          <w:szCs w:val="24"/>
        </w:rPr>
        <w:t>’</w:t>
      </w:r>
      <w:r w:rsidRPr="00E20969">
        <w:rPr>
          <w:bCs/>
          <w:sz w:val="24"/>
          <w:szCs w:val="24"/>
        </w:rPr>
        <w:t xml:space="preserve"> had been forwarded to Councillors, although too late to be included in the September agenda. It was agreed to include this in the October agenda for discussion.</w:t>
      </w:r>
    </w:p>
    <w:p w14:paraId="7D3C4460" w14:textId="77777777" w:rsidR="00CF555B" w:rsidRPr="00F807AF" w:rsidRDefault="00CF555B" w:rsidP="00D92821">
      <w:pPr>
        <w:pStyle w:val="NoSpacing"/>
        <w:numPr>
          <w:ilvl w:val="0"/>
          <w:numId w:val="1"/>
        </w:numPr>
        <w:tabs>
          <w:tab w:val="clear" w:pos="0"/>
          <w:tab w:val="num" w:pos="-360"/>
        </w:tabs>
        <w:ind w:left="360"/>
      </w:pPr>
      <w:r>
        <w:rPr>
          <w:b/>
          <w:sz w:val="24"/>
          <w:szCs w:val="24"/>
        </w:rPr>
        <w:t>CONSIDER PLANNING</w:t>
      </w:r>
    </w:p>
    <w:p w14:paraId="784B7400" w14:textId="798E6F9C" w:rsidR="00F76B11" w:rsidRPr="00F76B11" w:rsidRDefault="001B78CB" w:rsidP="00D92821">
      <w:pPr>
        <w:pStyle w:val="NoSpacing"/>
        <w:numPr>
          <w:ilvl w:val="1"/>
          <w:numId w:val="1"/>
        </w:numPr>
        <w:tabs>
          <w:tab w:val="clear" w:pos="-77"/>
          <w:tab w:val="num" w:pos="-437"/>
        </w:tabs>
        <w:ind w:left="298"/>
        <w:rPr>
          <w:b/>
          <w:bCs/>
          <w:sz w:val="24"/>
          <w:szCs w:val="24"/>
        </w:rPr>
      </w:pPr>
      <w:r>
        <w:rPr>
          <w:b/>
          <w:bCs/>
          <w:sz w:val="24"/>
          <w:szCs w:val="24"/>
        </w:rPr>
        <w:t>LISTED BUILDING CONSENT GRANTED</w:t>
      </w:r>
    </w:p>
    <w:p w14:paraId="1773DE9B" w14:textId="6001DDC6" w:rsidR="00F76B11" w:rsidRDefault="00F76B11" w:rsidP="00D92821">
      <w:pPr>
        <w:pStyle w:val="NoSpacing"/>
        <w:rPr>
          <w:sz w:val="24"/>
          <w:szCs w:val="24"/>
        </w:rPr>
      </w:pPr>
      <w:r w:rsidRPr="00F76B11">
        <w:rPr>
          <w:b/>
          <w:bCs/>
          <w:sz w:val="24"/>
          <w:szCs w:val="24"/>
        </w:rPr>
        <w:t>Site:</w:t>
      </w:r>
      <w:r>
        <w:rPr>
          <w:sz w:val="24"/>
          <w:szCs w:val="24"/>
        </w:rPr>
        <w:t xml:space="preserve">                                </w:t>
      </w:r>
      <w:r w:rsidR="001A6299">
        <w:rPr>
          <w:sz w:val="24"/>
          <w:szCs w:val="24"/>
        </w:rPr>
        <w:t xml:space="preserve"> </w:t>
      </w:r>
      <w:r w:rsidR="002E02A2">
        <w:rPr>
          <w:sz w:val="24"/>
          <w:szCs w:val="24"/>
        </w:rPr>
        <w:t xml:space="preserve"> </w:t>
      </w:r>
      <w:r w:rsidR="001B78CB">
        <w:rPr>
          <w:sz w:val="24"/>
          <w:szCs w:val="24"/>
        </w:rPr>
        <w:t>Park House Farm, Rock Road, Newton St Margarets, Hereford. HR2 0QW</w:t>
      </w:r>
    </w:p>
    <w:p w14:paraId="286D7871" w14:textId="15DD9393" w:rsidR="001B78CB" w:rsidRDefault="00F76B11" w:rsidP="00D92821">
      <w:pPr>
        <w:pStyle w:val="NoSpacing"/>
        <w:rPr>
          <w:sz w:val="24"/>
          <w:szCs w:val="24"/>
        </w:rPr>
      </w:pPr>
      <w:r w:rsidRPr="00F76B11">
        <w:rPr>
          <w:b/>
          <w:bCs/>
          <w:sz w:val="24"/>
          <w:szCs w:val="24"/>
        </w:rPr>
        <w:t>Description:</w:t>
      </w:r>
      <w:r>
        <w:rPr>
          <w:sz w:val="24"/>
          <w:szCs w:val="24"/>
        </w:rPr>
        <w:t xml:space="preserve">                  </w:t>
      </w:r>
      <w:r w:rsidR="001A6299">
        <w:rPr>
          <w:sz w:val="24"/>
          <w:szCs w:val="24"/>
        </w:rPr>
        <w:t xml:space="preserve"> </w:t>
      </w:r>
      <w:r w:rsidR="002E02A2">
        <w:rPr>
          <w:sz w:val="24"/>
          <w:szCs w:val="24"/>
        </w:rPr>
        <w:t xml:space="preserve"> </w:t>
      </w:r>
      <w:r w:rsidR="001B78CB">
        <w:rPr>
          <w:sz w:val="24"/>
          <w:szCs w:val="24"/>
        </w:rPr>
        <w:t>Repoint and lime wash old stone wall facing the valley on the south side of</w:t>
      </w:r>
    </w:p>
    <w:p w14:paraId="64E78F3C" w14:textId="6954CC55" w:rsidR="001B78CB" w:rsidRPr="001B78CB" w:rsidRDefault="001B78CB" w:rsidP="00D92821">
      <w:pPr>
        <w:pStyle w:val="NoSpacing"/>
        <w:rPr>
          <w:sz w:val="24"/>
          <w:szCs w:val="24"/>
        </w:rPr>
      </w:pPr>
      <w:r>
        <w:rPr>
          <w:b/>
          <w:bCs/>
          <w:sz w:val="24"/>
          <w:szCs w:val="24"/>
        </w:rPr>
        <w:t xml:space="preserve">                                           </w:t>
      </w:r>
      <w:r w:rsidRPr="001B78CB">
        <w:rPr>
          <w:sz w:val="24"/>
          <w:szCs w:val="24"/>
        </w:rPr>
        <w:t>the house and repair the old timber wall facing the drive on the north side</w:t>
      </w:r>
    </w:p>
    <w:p w14:paraId="00E4FA22" w14:textId="41C5C81F" w:rsidR="002E02A2" w:rsidRPr="001B78CB" w:rsidRDefault="001B78CB" w:rsidP="00D92821">
      <w:pPr>
        <w:pStyle w:val="NoSpacing"/>
        <w:rPr>
          <w:sz w:val="24"/>
          <w:szCs w:val="24"/>
        </w:rPr>
      </w:pPr>
      <w:r w:rsidRPr="001B78CB">
        <w:rPr>
          <w:sz w:val="24"/>
          <w:szCs w:val="24"/>
        </w:rPr>
        <w:t xml:space="preserve">                                           </w:t>
      </w:r>
      <w:r>
        <w:rPr>
          <w:sz w:val="24"/>
          <w:szCs w:val="24"/>
        </w:rPr>
        <w:t>o</w:t>
      </w:r>
      <w:r w:rsidRPr="001B78CB">
        <w:rPr>
          <w:sz w:val="24"/>
          <w:szCs w:val="24"/>
        </w:rPr>
        <w:t>f the house.</w:t>
      </w:r>
      <w:r w:rsidR="002E02A2" w:rsidRPr="001B78CB">
        <w:rPr>
          <w:sz w:val="24"/>
          <w:szCs w:val="24"/>
        </w:rPr>
        <w:t xml:space="preserve">                                          </w:t>
      </w:r>
    </w:p>
    <w:p w14:paraId="213F35E6" w14:textId="0B8E9D58" w:rsidR="00F76B11" w:rsidRDefault="00F76B11" w:rsidP="00D92821">
      <w:pPr>
        <w:pStyle w:val="NoSpacing"/>
        <w:rPr>
          <w:sz w:val="24"/>
          <w:szCs w:val="24"/>
        </w:rPr>
      </w:pPr>
      <w:r w:rsidRPr="00F76B11">
        <w:rPr>
          <w:b/>
          <w:bCs/>
          <w:sz w:val="24"/>
          <w:szCs w:val="24"/>
        </w:rPr>
        <w:t>Application No:</w:t>
      </w:r>
      <w:r>
        <w:rPr>
          <w:sz w:val="24"/>
          <w:szCs w:val="24"/>
        </w:rPr>
        <w:t xml:space="preserve">          </w:t>
      </w:r>
      <w:r w:rsidR="001A6299">
        <w:rPr>
          <w:sz w:val="24"/>
          <w:szCs w:val="24"/>
        </w:rPr>
        <w:t xml:space="preserve"> </w:t>
      </w:r>
      <w:r>
        <w:rPr>
          <w:sz w:val="24"/>
          <w:szCs w:val="24"/>
        </w:rPr>
        <w:t xml:space="preserve">  </w:t>
      </w:r>
      <w:r w:rsidR="001B78CB">
        <w:rPr>
          <w:sz w:val="24"/>
          <w:szCs w:val="24"/>
        </w:rPr>
        <w:t>201428</w:t>
      </w:r>
      <w:r>
        <w:rPr>
          <w:sz w:val="24"/>
          <w:szCs w:val="24"/>
        </w:rPr>
        <w:t xml:space="preserve">                                       </w:t>
      </w:r>
      <w:r w:rsidRPr="00F76B11">
        <w:rPr>
          <w:b/>
          <w:bCs/>
          <w:sz w:val="24"/>
          <w:szCs w:val="24"/>
        </w:rPr>
        <w:t>Grid Ref:</w:t>
      </w:r>
      <w:r>
        <w:rPr>
          <w:sz w:val="24"/>
          <w:szCs w:val="24"/>
        </w:rPr>
        <w:t xml:space="preserve"> 33</w:t>
      </w:r>
      <w:r w:rsidR="001B78CB">
        <w:rPr>
          <w:sz w:val="24"/>
          <w:szCs w:val="24"/>
        </w:rPr>
        <w:t>5553</w:t>
      </w:r>
      <w:r>
        <w:rPr>
          <w:sz w:val="24"/>
          <w:szCs w:val="24"/>
        </w:rPr>
        <w:t>:23</w:t>
      </w:r>
      <w:r w:rsidR="001B78CB">
        <w:rPr>
          <w:sz w:val="24"/>
          <w:szCs w:val="24"/>
        </w:rPr>
        <w:t>3854</w:t>
      </w:r>
    </w:p>
    <w:p w14:paraId="1D6E7A79" w14:textId="145E691C" w:rsidR="00D978B9" w:rsidRDefault="001B78CB" w:rsidP="00D92821">
      <w:pPr>
        <w:pStyle w:val="NoSpacing"/>
        <w:numPr>
          <w:ilvl w:val="1"/>
          <w:numId w:val="1"/>
        </w:numPr>
        <w:tabs>
          <w:tab w:val="clear" w:pos="-77"/>
          <w:tab w:val="num" w:pos="-437"/>
        </w:tabs>
        <w:ind w:left="298"/>
        <w:rPr>
          <w:b/>
          <w:bCs/>
          <w:sz w:val="24"/>
          <w:szCs w:val="24"/>
        </w:rPr>
      </w:pPr>
      <w:r>
        <w:rPr>
          <w:b/>
          <w:bCs/>
          <w:sz w:val="24"/>
          <w:szCs w:val="24"/>
        </w:rPr>
        <w:t xml:space="preserve">ALL OTHERS – PRIOR APPROVAL GRANTED </w:t>
      </w:r>
    </w:p>
    <w:p w14:paraId="4990C639" w14:textId="2D514302" w:rsidR="00D978B9" w:rsidRDefault="00D978B9" w:rsidP="00D92821">
      <w:pPr>
        <w:pStyle w:val="NoSpacing"/>
        <w:rPr>
          <w:sz w:val="24"/>
          <w:szCs w:val="24"/>
        </w:rPr>
      </w:pPr>
      <w:r w:rsidRPr="00D978B9">
        <w:rPr>
          <w:b/>
          <w:bCs/>
          <w:sz w:val="24"/>
          <w:szCs w:val="24"/>
        </w:rPr>
        <w:t xml:space="preserve">Site: </w:t>
      </w:r>
      <w:r>
        <w:rPr>
          <w:sz w:val="24"/>
          <w:szCs w:val="24"/>
        </w:rPr>
        <w:t xml:space="preserve">                                </w:t>
      </w:r>
      <w:r w:rsidR="00C01761">
        <w:rPr>
          <w:sz w:val="24"/>
          <w:szCs w:val="24"/>
        </w:rPr>
        <w:t xml:space="preserve"> </w:t>
      </w:r>
      <w:r w:rsidR="001B78CB">
        <w:rPr>
          <w:sz w:val="24"/>
          <w:szCs w:val="24"/>
        </w:rPr>
        <w:t>Coed Robin, Michaelchurch Escley, Herefordshire. HR2 0PT</w:t>
      </w:r>
    </w:p>
    <w:p w14:paraId="4AE770AE" w14:textId="03D80D89" w:rsidR="00D978B9" w:rsidRDefault="00D978B9" w:rsidP="00D92821">
      <w:pPr>
        <w:pStyle w:val="NoSpacing"/>
        <w:rPr>
          <w:sz w:val="24"/>
          <w:szCs w:val="24"/>
        </w:rPr>
      </w:pPr>
      <w:r w:rsidRPr="00D978B9">
        <w:rPr>
          <w:b/>
          <w:bCs/>
          <w:sz w:val="24"/>
          <w:szCs w:val="24"/>
        </w:rPr>
        <w:t>Description:</w:t>
      </w:r>
      <w:r>
        <w:rPr>
          <w:sz w:val="24"/>
          <w:szCs w:val="24"/>
        </w:rPr>
        <w:t xml:space="preserve">                   </w:t>
      </w:r>
      <w:r w:rsidR="00C01761">
        <w:rPr>
          <w:sz w:val="24"/>
          <w:szCs w:val="24"/>
        </w:rPr>
        <w:t xml:space="preserve"> </w:t>
      </w:r>
      <w:r w:rsidR="001B78CB">
        <w:rPr>
          <w:sz w:val="24"/>
          <w:szCs w:val="24"/>
        </w:rPr>
        <w:t>Prior notification for proposed extension for covered fodder store.</w:t>
      </w:r>
    </w:p>
    <w:p w14:paraId="3DA8CC35" w14:textId="0FB4EB09" w:rsidR="00CF555B" w:rsidRDefault="00D978B9" w:rsidP="00D92821">
      <w:pPr>
        <w:pStyle w:val="NoSpacing"/>
        <w:rPr>
          <w:i/>
          <w:sz w:val="24"/>
          <w:szCs w:val="24"/>
        </w:rPr>
      </w:pPr>
      <w:r w:rsidRPr="00D978B9">
        <w:rPr>
          <w:b/>
          <w:bCs/>
          <w:sz w:val="24"/>
          <w:szCs w:val="24"/>
        </w:rPr>
        <w:t>Application No:</w:t>
      </w:r>
      <w:r>
        <w:rPr>
          <w:sz w:val="24"/>
          <w:szCs w:val="24"/>
        </w:rPr>
        <w:t xml:space="preserve">             </w:t>
      </w:r>
      <w:r w:rsidR="001B78CB">
        <w:rPr>
          <w:sz w:val="24"/>
          <w:szCs w:val="24"/>
        </w:rPr>
        <w:t xml:space="preserve"> 202706             </w:t>
      </w:r>
      <w:r>
        <w:rPr>
          <w:sz w:val="24"/>
          <w:szCs w:val="24"/>
        </w:rPr>
        <w:t xml:space="preserve">                        </w:t>
      </w:r>
      <w:r w:rsidRPr="00D978B9">
        <w:rPr>
          <w:b/>
          <w:bCs/>
          <w:sz w:val="24"/>
          <w:szCs w:val="24"/>
        </w:rPr>
        <w:t>Grid Ref:</w:t>
      </w:r>
      <w:r>
        <w:rPr>
          <w:sz w:val="24"/>
          <w:szCs w:val="24"/>
        </w:rPr>
        <w:t xml:space="preserve"> 3</w:t>
      </w:r>
      <w:r w:rsidR="00C01761">
        <w:rPr>
          <w:sz w:val="24"/>
          <w:szCs w:val="24"/>
        </w:rPr>
        <w:t>29</w:t>
      </w:r>
      <w:r w:rsidR="006F78A5">
        <w:rPr>
          <w:sz w:val="24"/>
          <w:szCs w:val="24"/>
        </w:rPr>
        <w:t>534:</w:t>
      </w:r>
      <w:r>
        <w:rPr>
          <w:sz w:val="24"/>
          <w:szCs w:val="24"/>
        </w:rPr>
        <w:t>23</w:t>
      </w:r>
      <w:r w:rsidR="006F78A5">
        <w:rPr>
          <w:sz w:val="24"/>
          <w:szCs w:val="24"/>
        </w:rPr>
        <w:t>6194</w:t>
      </w:r>
    </w:p>
    <w:p w14:paraId="0FAEF123" w14:textId="3041BB90" w:rsidR="00CF555B" w:rsidRDefault="00CF555B" w:rsidP="00D92821">
      <w:pPr>
        <w:pStyle w:val="NoSpacing"/>
        <w:numPr>
          <w:ilvl w:val="0"/>
          <w:numId w:val="1"/>
        </w:numPr>
        <w:tabs>
          <w:tab w:val="clear" w:pos="0"/>
          <w:tab w:val="num" w:pos="-360"/>
        </w:tabs>
        <w:ind w:left="360"/>
      </w:pPr>
      <w:r>
        <w:rPr>
          <w:b/>
          <w:sz w:val="24"/>
          <w:szCs w:val="24"/>
        </w:rPr>
        <w:t xml:space="preserve">FINANCE </w:t>
      </w:r>
    </w:p>
    <w:p w14:paraId="45658410" w14:textId="2F8C4715" w:rsidR="00CF555B" w:rsidRPr="00CB4FE0" w:rsidRDefault="00594E33" w:rsidP="00D92821">
      <w:pPr>
        <w:pStyle w:val="NoSpacing"/>
        <w:numPr>
          <w:ilvl w:val="1"/>
          <w:numId w:val="1"/>
        </w:numPr>
        <w:tabs>
          <w:tab w:val="clear" w:pos="-77"/>
          <w:tab w:val="num" w:pos="-437"/>
        </w:tabs>
        <w:ind w:left="298"/>
      </w:pPr>
      <w:r>
        <w:rPr>
          <w:sz w:val="24"/>
          <w:szCs w:val="24"/>
        </w:rPr>
        <w:t xml:space="preserve"> </w:t>
      </w:r>
      <w:r w:rsidR="00CF555B">
        <w:rPr>
          <w:sz w:val="24"/>
          <w:szCs w:val="24"/>
        </w:rPr>
        <w:t>Confirmation of bank balance - £</w:t>
      </w:r>
      <w:r w:rsidR="00EE00AF">
        <w:rPr>
          <w:sz w:val="24"/>
          <w:szCs w:val="24"/>
        </w:rPr>
        <w:t>9,825.57</w:t>
      </w:r>
      <w:r w:rsidR="00CF555B">
        <w:rPr>
          <w:sz w:val="24"/>
          <w:szCs w:val="24"/>
        </w:rPr>
        <w:t xml:space="preserve"> Statement Sheet No. 1</w:t>
      </w:r>
      <w:r w:rsidR="00EE00AF">
        <w:rPr>
          <w:sz w:val="24"/>
          <w:szCs w:val="24"/>
        </w:rPr>
        <w:t>48</w:t>
      </w:r>
      <w:r w:rsidR="008D500D">
        <w:rPr>
          <w:sz w:val="24"/>
          <w:szCs w:val="24"/>
        </w:rPr>
        <w:t xml:space="preserve"> </w:t>
      </w:r>
      <w:r w:rsidR="00CF555B">
        <w:rPr>
          <w:sz w:val="24"/>
          <w:szCs w:val="24"/>
        </w:rPr>
        <w:t>issued 17</w:t>
      </w:r>
      <w:r w:rsidR="00CF555B">
        <w:rPr>
          <w:sz w:val="24"/>
          <w:szCs w:val="24"/>
          <w:vertAlign w:val="superscript"/>
        </w:rPr>
        <w:t>th</w:t>
      </w:r>
      <w:r w:rsidR="00CF555B">
        <w:rPr>
          <w:sz w:val="24"/>
          <w:szCs w:val="24"/>
        </w:rPr>
        <w:t xml:space="preserve"> </w:t>
      </w:r>
      <w:r w:rsidR="00EE00AF">
        <w:rPr>
          <w:sz w:val="24"/>
          <w:szCs w:val="24"/>
        </w:rPr>
        <w:t>August</w:t>
      </w:r>
      <w:r w:rsidR="009A21D1">
        <w:rPr>
          <w:sz w:val="24"/>
          <w:szCs w:val="24"/>
        </w:rPr>
        <w:t xml:space="preserve"> 2020.</w:t>
      </w:r>
    </w:p>
    <w:p w14:paraId="20B9FAF6" w14:textId="484EC22B" w:rsidR="00CB4FE0" w:rsidRDefault="00594E33" w:rsidP="00D92821">
      <w:pPr>
        <w:pStyle w:val="NoSpacing"/>
        <w:rPr>
          <w:sz w:val="24"/>
          <w:szCs w:val="24"/>
        </w:rPr>
      </w:pPr>
      <w:r>
        <w:rPr>
          <w:sz w:val="24"/>
          <w:szCs w:val="24"/>
        </w:rPr>
        <w:t xml:space="preserve"> R</w:t>
      </w:r>
      <w:r w:rsidR="00CB4FE0" w:rsidRPr="00CB4FE0">
        <w:rPr>
          <w:sz w:val="24"/>
          <w:szCs w:val="24"/>
        </w:rPr>
        <w:t>eceipts –</w:t>
      </w:r>
      <w:r w:rsidR="00A00612">
        <w:rPr>
          <w:sz w:val="24"/>
          <w:szCs w:val="24"/>
        </w:rPr>
        <w:t xml:space="preserve"> </w:t>
      </w:r>
      <w:r w:rsidR="002E02A2">
        <w:rPr>
          <w:sz w:val="24"/>
          <w:szCs w:val="24"/>
        </w:rPr>
        <w:t>None.</w:t>
      </w:r>
    </w:p>
    <w:p w14:paraId="1BDC7A3E" w14:textId="77E0D30E" w:rsidR="00CF555B" w:rsidRPr="00E20969" w:rsidRDefault="00594E33" w:rsidP="00D92821">
      <w:pPr>
        <w:pStyle w:val="NoSpacing"/>
        <w:numPr>
          <w:ilvl w:val="1"/>
          <w:numId w:val="1"/>
        </w:numPr>
        <w:tabs>
          <w:tab w:val="clear" w:pos="-77"/>
          <w:tab w:val="num" w:pos="-437"/>
        </w:tabs>
        <w:ind w:left="298"/>
        <w:rPr>
          <w:b/>
          <w:bCs/>
        </w:rPr>
      </w:pPr>
      <w:r>
        <w:rPr>
          <w:sz w:val="24"/>
          <w:szCs w:val="24"/>
        </w:rPr>
        <w:t xml:space="preserve"> </w:t>
      </w:r>
      <w:r w:rsidR="00E20969">
        <w:rPr>
          <w:sz w:val="24"/>
          <w:szCs w:val="24"/>
        </w:rPr>
        <w:t>P</w:t>
      </w:r>
      <w:r w:rsidR="00CF555B">
        <w:rPr>
          <w:sz w:val="24"/>
          <w:szCs w:val="24"/>
        </w:rPr>
        <w:t xml:space="preserve">ayment to Mrs Linda Cowles </w:t>
      </w:r>
      <w:r w:rsidR="00354EB8">
        <w:rPr>
          <w:sz w:val="24"/>
          <w:szCs w:val="24"/>
        </w:rPr>
        <w:t xml:space="preserve">for </w:t>
      </w:r>
      <w:r w:rsidR="00EE00AF">
        <w:rPr>
          <w:sz w:val="24"/>
          <w:szCs w:val="24"/>
        </w:rPr>
        <w:t>August</w:t>
      </w:r>
      <w:r w:rsidR="009A21D1">
        <w:rPr>
          <w:sz w:val="24"/>
          <w:szCs w:val="24"/>
        </w:rPr>
        <w:t xml:space="preserve"> 2020</w:t>
      </w:r>
      <w:r w:rsidR="00CF555B">
        <w:rPr>
          <w:sz w:val="24"/>
          <w:szCs w:val="24"/>
        </w:rPr>
        <w:t xml:space="preserve"> Clerk’s hours</w:t>
      </w:r>
      <w:r w:rsidR="003951A3">
        <w:rPr>
          <w:sz w:val="24"/>
          <w:szCs w:val="24"/>
        </w:rPr>
        <w:t>, £20.94 plus Vat for Ink cartridges and £3.50 hand sanitizer</w:t>
      </w:r>
      <w:r w:rsidR="00E20969">
        <w:rPr>
          <w:sz w:val="24"/>
          <w:szCs w:val="24"/>
        </w:rPr>
        <w:t xml:space="preserve"> – </w:t>
      </w:r>
      <w:r w:rsidR="00E20969" w:rsidRPr="00E20969">
        <w:rPr>
          <w:b/>
          <w:bCs/>
          <w:sz w:val="24"/>
          <w:szCs w:val="24"/>
        </w:rPr>
        <w:t>Payment agreed.</w:t>
      </w:r>
    </w:p>
    <w:p w14:paraId="7684EA87" w14:textId="13DDEEBE" w:rsidR="00EE00AF" w:rsidRPr="00E20969" w:rsidRDefault="00E20969" w:rsidP="00D92821">
      <w:pPr>
        <w:pStyle w:val="NoSpacing"/>
        <w:numPr>
          <w:ilvl w:val="1"/>
          <w:numId w:val="1"/>
        </w:numPr>
        <w:tabs>
          <w:tab w:val="clear" w:pos="-77"/>
          <w:tab w:val="num" w:pos="-437"/>
        </w:tabs>
        <w:ind w:left="298"/>
        <w:rPr>
          <w:b/>
          <w:bCs/>
        </w:rPr>
      </w:pPr>
      <w:r>
        <w:rPr>
          <w:sz w:val="24"/>
          <w:szCs w:val="24"/>
        </w:rPr>
        <w:t>P</w:t>
      </w:r>
      <w:r w:rsidR="00EE00AF">
        <w:rPr>
          <w:sz w:val="24"/>
          <w:szCs w:val="24"/>
        </w:rPr>
        <w:t>ayment to Mr T Griffiths, invoice no. TGC1197 for roads account August 2020 of £373.00 plus VAT</w:t>
      </w:r>
      <w:r>
        <w:rPr>
          <w:sz w:val="24"/>
          <w:szCs w:val="24"/>
        </w:rPr>
        <w:t xml:space="preserve"> – </w:t>
      </w:r>
      <w:r w:rsidRPr="00E20969">
        <w:rPr>
          <w:b/>
          <w:bCs/>
          <w:sz w:val="24"/>
          <w:szCs w:val="24"/>
        </w:rPr>
        <w:t>Payment agreed.</w:t>
      </w:r>
    </w:p>
    <w:p w14:paraId="1AC7E5F2" w14:textId="2AE1457E" w:rsidR="001B78CB" w:rsidRPr="001B78CB" w:rsidRDefault="001B78CB" w:rsidP="00D92821">
      <w:pPr>
        <w:pStyle w:val="NoSpacing"/>
        <w:numPr>
          <w:ilvl w:val="0"/>
          <w:numId w:val="1"/>
        </w:numPr>
        <w:tabs>
          <w:tab w:val="clear" w:pos="0"/>
          <w:tab w:val="num" w:pos="-360"/>
        </w:tabs>
        <w:ind w:left="360"/>
        <w:rPr>
          <w:b/>
          <w:bCs/>
          <w:sz w:val="24"/>
          <w:szCs w:val="24"/>
        </w:rPr>
      </w:pPr>
      <w:r w:rsidRPr="001B78CB">
        <w:rPr>
          <w:b/>
          <w:bCs/>
          <w:sz w:val="24"/>
          <w:szCs w:val="24"/>
        </w:rPr>
        <w:t>REVIEW FOLLOWING POLICIES AND PROCEDURE DOCUMENTS:</w:t>
      </w:r>
    </w:p>
    <w:p w14:paraId="1F33B949" w14:textId="6D3C66BB" w:rsidR="001B78CB" w:rsidRPr="00D70B19" w:rsidRDefault="001B78CB" w:rsidP="00D92821">
      <w:pPr>
        <w:pStyle w:val="NoSpacing"/>
        <w:numPr>
          <w:ilvl w:val="0"/>
          <w:numId w:val="6"/>
        </w:numPr>
        <w:ind w:left="1080"/>
        <w:rPr>
          <w:i/>
          <w:iCs/>
          <w:sz w:val="24"/>
          <w:szCs w:val="24"/>
        </w:rPr>
      </w:pPr>
      <w:r w:rsidRPr="001B78CB">
        <w:rPr>
          <w:sz w:val="24"/>
          <w:szCs w:val="24"/>
        </w:rPr>
        <w:t>Standing Orders</w:t>
      </w:r>
      <w:r w:rsidR="00003000">
        <w:rPr>
          <w:sz w:val="24"/>
          <w:szCs w:val="24"/>
        </w:rPr>
        <w:t xml:space="preserve"> – It was agreed to amend the standing orders to include ‘voting on a question will be by a show of hands </w:t>
      </w:r>
      <w:r w:rsidR="00003000" w:rsidRPr="00D70B19">
        <w:rPr>
          <w:i/>
          <w:iCs/>
          <w:sz w:val="24"/>
          <w:szCs w:val="24"/>
        </w:rPr>
        <w:t>or by ballot if deemed appropriate (e.g. for co-option) by a majority of councillors present.</w:t>
      </w:r>
      <w:r w:rsidR="00D70B19" w:rsidRPr="00D70B19">
        <w:rPr>
          <w:i/>
          <w:iCs/>
          <w:sz w:val="24"/>
          <w:szCs w:val="24"/>
        </w:rPr>
        <w:t>’</w:t>
      </w:r>
    </w:p>
    <w:p w14:paraId="118F8AD4" w14:textId="0B277FC3" w:rsidR="001B78CB" w:rsidRPr="001B78CB" w:rsidRDefault="001B78CB" w:rsidP="00D92821">
      <w:pPr>
        <w:pStyle w:val="NoSpacing"/>
        <w:numPr>
          <w:ilvl w:val="0"/>
          <w:numId w:val="6"/>
        </w:numPr>
        <w:ind w:left="1080"/>
        <w:rPr>
          <w:sz w:val="24"/>
          <w:szCs w:val="24"/>
        </w:rPr>
      </w:pPr>
      <w:r w:rsidRPr="001B78CB">
        <w:rPr>
          <w:sz w:val="24"/>
          <w:szCs w:val="24"/>
        </w:rPr>
        <w:t>Financial Regulations</w:t>
      </w:r>
      <w:r w:rsidR="00003000">
        <w:rPr>
          <w:sz w:val="24"/>
          <w:szCs w:val="24"/>
        </w:rPr>
        <w:t xml:space="preserve"> – No amendments</w:t>
      </w:r>
    </w:p>
    <w:p w14:paraId="56158926" w14:textId="38C5349F" w:rsidR="001B78CB" w:rsidRPr="001B78CB" w:rsidRDefault="001B78CB" w:rsidP="00D92821">
      <w:pPr>
        <w:pStyle w:val="NoSpacing"/>
        <w:numPr>
          <w:ilvl w:val="0"/>
          <w:numId w:val="6"/>
        </w:numPr>
        <w:ind w:left="1080"/>
        <w:rPr>
          <w:sz w:val="24"/>
          <w:szCs w:val="24"/>
        </w:rPr>
      </w:pPr>
      <w:r w:rsidRPr="001B78CB">
        <w:rPr>
          <w:sz w:val="24"/>
          <w:szCs w:val="24"/>
        </w:rPr>
        <w:t>Complaints procedure</w:t>
      </w:r>
      <w:r w:rsidR="00003000">
        <w:rPr>
          <w:sz w:val="24"/>
          <w:szCs w:val="24"/>
        </w:rPr>
        <w:t xml:space="preserve"> – No amend</w:t>
      </w:r>
      <w:r w:rsidR="00D70B19">
        <w:rPr>
          <w:sz w:val="24"/>
          <w:szCs w:val="24"/>
        </w:rPr>
        <w:t>m</w:t>
      </w:r>
      <w:r w:rsidR="00003000">
        <w:rPr>
          <w:sz w:val="24"/>
          <w:szCs w:val="24"/>
        </w:rPr>
        <w:t>ents</w:t>
      </w:r>
    </w:p>
    <w:p w14:paraId="0EC3B3ED" w14:textId="1D77F511" w:rsidR="001B78CB" w:rsidRPr="001B78CB" w:rsidRDefault="001B78CB" w:rsidP="00D92821">
      <w:pPr>
        <w:pStyle w:val="NoSpacing"/>
        <w:numPr>
          <w:ilvl w:val="0"/>
          <w:numId w:val="6"/>
        </w:numPr>
        <w:ind w:left="1080"/>
        <w:rPr>
          <w:sz w:val="24"/>
          <w:szCs w:val="24"/>
        </w:rPr>
      </w:pPr>
      <w:r w:rsidRPr="001B78CB">
        <w:rPr>
          <w:sz w:val="24"/>
          <w:szCs w:val="24"/>
        </w:rPr>
        <w:t>Risk assessment</w:t>
      </w:r>
      <w:r w:rsidR="00003000">
        <w:rPr>
          <w:sz w:val="24"/>
          <w:szCs w:val="24"/>
        </w:rPr>
        <w:t xml:space="preserve"> – </w:t>
      </w:r>
      <w:r w:rsidR="00CA6FF3">
        <w:rPr>
          <w:sz w:val="24"/>
          <w:szCs w:val="24"/>
        </w:rPr>
        <w:t xml:space="preserve">A separate risk assessment has been completed for face to face meetings whilst there is a threat of Covid 19. It was also agreed to include a section in the main risk assessment schedule concerning Covid 19. </w:t>
      </w:r>
    </w:p>
    <w:p w14:paraId="7DAEDFC1" w14:textId="6C523CC5" w:rsidR="001B78CB" w:rsidRPr="001B78CB" w:rsidRDefault="001B78CB" w:rsidP="00D92821">
      <w:pPr>
        <w:pStyle w:val="NoSpacing"/>
        <w:numPr>
          <w:ilvl w:val="0"/>
          <w:numId w:val="6"/>
        </w:numPr>
        <w:ind w:left="1080"/>
        <w:rPr>
          <w:sz w:val="24"/>
          <w:szCs w:val="24"/>
        </w:rPr>
      </w:pPr>
      <w:r w:rsidRPr="001B78CB">
        <w:rPr>
          <w:sz w:val="24"/>
          <w:szCs w:val="24"/>
        </w:rPr>
        <w:t>Data protection</w:t>
      </w:r>
      <w:r w:rsidR="00003000">
        <w:rPr>
          <w:sz w:val="24"/>
          <w:szCs w:val="24"/>
        </w:rPr>
        <w:t xml:space="preserve"> – No amendments</w:t>
      </w:r>
    </w:p>
    <w:p w14:paraId="419FC615" w14:textId="5B552A99" w:rsidR="001B78CB" w:rsidRDefault="001B78CB" w:rsidP="00D92821">
      <w:pPr>
        <w:pStyle w:val="NoSpacing"/>
        <w:numPr>
          <w:ilvl w:val="0"/>
          <w:numId w:val="6"/>
        </w:numPr>
        <w:ind w:left="1080"/>
        <w:rPr>
          <w:sz w:val="24"/>
          <w:szCs w:val="24"/>
        </w:rPr>
      </w:pPr>
      <w:r w:rsidRPr="001B78CB">
        <w:rPr>
          <w:sz w:val="24"/>
          <w:szCs w:val="24"/>
        </w:rPr>
        <w:t>Planning applications between meeting</w:t>
      </w:r>
      <w:r w:rsidR="00003000">
        <w:rPr>
          <w:sz w:val="24"/>
          <w:szCs w:val="24"/>
        </w:rPr>
        <w:t xml:space="preserve"> – No amendments</w:t>
      </w:r>
    </w:p>
    <w:p w14:paraId="4C6D40E1" w14:textId="63588519" w:rsidR="001B78CB" w:rsidRPr="001B78CB" w:rsidRDefault="001B78CB" w:rsidP="00D92821">
      <w:pPr>
        <w:pStyle w:val="NoSpacing"/>
        <w:numPr>
          <w:ilvl w:val="0"/>
          <w:numId w:val="6"/>
        </w:numPr>
        <w:ind w:left="1080"/>
        <w:rPr>
          <w:sz w:val="24"/>
          <w:szCs w:val="24"/>
        </w:rPr>
      </w:pPr>
      <w:r>
        <w:rPr>
          <w:sz w:val="24"/>
          <w:szCs w:val="24"/>
        </w:rPr>
        <w:t>Website accessibility statement</w:t>
      </w:r>
      <w:r w:rsidR="00003000">
        <w:rPr>
          <w:sz w:val="24"/>
          <w:szCs w:val="24"/>
        </w:rPr>
        <w:t xml:space="preserve"> – The Clerk has been unable to look at this. It was agreed to defer to the October meeting.</w:t>
      </w:r>
    </w:p>
    <w:p w14:paraId="613EB1D9" w14:textId="759676FF" w:rsidR="006452F4" w:rsidRPr="006452F4" w:rsidRDefault="00FF648F" w:rsidP="00D92821">
      <w:pPr>
        <w:pStyle w:val="NoSpacing"/>
        <w:numPr>
          <w:ilvl w:val="0"/>
          <w:numId w:val="1"/>
        </w:numPr>
        <w:tabs>
          <w:tab w:val="clear" w:pos="0"/>
          <w:tab w:val="num" w:pos="-360"/>
        </w:tabs>
        <w:ind w:left="360"/>
        <w:rPr>
          <w:b/>
          <w:bCs/>
          <w:sz w:val="24"/>
          <w:szCs w:val="24"/>
        </w:rPr>
      </w:pPr>
      <w:r>
        <w:rPr>
          <w:b/>
          <w:bCs/>
          <w:noProof/>
          <w:sz w:val="24"/>
          <w:szCs w:val="24"/>
        </w:rPr>
        <mc:AlternateContent>
          <mc:Choice Requires="wps">
            <w:drawing>
              <wp:anchor distT="0" distB="0" distL="114300" distR="114300" simplePos="0" relativeHeight="251660288" behindDoc="0" locked="0" layoutInCell="1" allowOverlap="1" wp14:anchorId="28601225" wp14:editId="3A86D778">
                <wp:simplePos x="0" y="0"/>
                <wp:positionH relativeFrom="column">
                  <wp:posOffset>5915025</wp:posOffset>
                </wp:positionH>
                <wp:positionV relativeFrom="paragraph">
                  <wp:posOffset>1786255</wp:posOffset>
                </wp:positionV>
                <wp:extent cx="714375" cy="600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4375"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BC49E" id="Rectangle 2" o:spid="_x0000_s1026" style="position:absolute;margin-left:465.75pt;margin-top:140.65pt;width:56.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" fillcolor="white [3201]" strokecolor="black [3213]" strokeweight="1pt"/>
            </w:pict>
          </mc:Fallback>
        </mc:AlternateContent>
      </w:r>
      <w:r w:rsidR="00057136" w:rsidRPr="00057136">
        <w:rPr>
          <w:b/>
          <w:bCs/>
          <w:sz w:val="24"/>
          <w:szCs w:val="24"/>
        </w:rPr>
        <w:t xml:space="preserve">COVID-19 AND LOCAL RESPONSE </w:t>
      </w:r>
      <w:r w:rsidR="00057136">
        <w:rPr>
          <w:b/>
          <w:bCs/>
          <w:sz w:val="24"/>
          <w:szCs w:val="24"/>
        </w:rPr>
        <w:t>–</w:t>
      </w:r>
      <w:r w:rsidR="00057136" w:rsidRPr="00057136">
        <w:rPr>
          <w:b/>
          <w:bCs/>
          <w:sz w:val="24"/>
          <w:szCs w:val="24"/>
        </w:rPr>
        <w:t xml:space="preserve"> </w:t>
      </w:r>
      <w:r w:rsidR="00057136" w:rsidRPr="00057136">
        <w:rPr>
          <w:sz w:val="24"/>
          <w:szCs w:val="24"/>
        </w:rPr>
        <w:t>Councillor Engel</w:t>
      </w:r>
      <w:r w:rsidR="00057136">
        <w:rPr>
          <w:sz w:val="24"/>
          <w:szCs w:val="24"/>
        </w:rPr>
        <w:t xml:space="preserve"> </w:t>
      </w:r>
      <w:r w:rsidR="000E168D">
        <w:rPr>
          <w:sz w:val="24"/>
          <w:szCs w:val="24"/>
        </w:rPr>
        <w:t xml:space="preserve">reported that the </w:t>
      </w:r>
      <w:r w:rsidR="00CA2450">
        <w:rPr>
          <w:sz w:val="24"/>
          <w:szCs w:val="24"/>
        </w:rPr>
        <w:t>N</w:t>
      </w:r>
      <w:r w:rsidR="000E168D">
        <w:rPr>
          <w:sz w:val="24"/>
          <w:szCs w:val="24"/>
        </w:rPr>
        <w:t xml:space="preserve">ewton St Margaret help network had helped approximately </w:t>
      </w:r>
      <w:r w:rsidR="00CA2450">
        <w:rPr>
          <w:sz w:val="24"/>
          <w:szCs w:val="24"/>
        </w:rPr>
        <w:t>six households but there may have been more that he was unaware of. It was felt that Longtown figures were not dissimilar, whilst Madley and Clehonger had a greater need. The low take up locally reinforces the belief that family and farming networks and a strong sense of self-reliance still exists here. There is obviously a chance that things will get bad again this winter which raises the questions as to whether the Parish Council should be more pro-active</w:t>
      </w:r>
      <w:r w:rsidR="00AB50EB">
        <w:rPr>
          <w:sz w:val="24"/>
          <w:szCs w:val="24"/>
        </w:rPr>
        <w:t>.</w:t>
      </w:r>
      <w:r w:rsidR="00CA2450">
        <w:rPr>
          <w:sz w:val="24"/>
          <w:szCs w:val="24"/>
        </w:rPr>
        <w:t xml:space="preserve"> </w:t>
      </w:r>
      <w:r w:rsidR="00AB50EB">
        <w:rPr>
          <w:sz w:val="24"/>
          <w:szCs w:val="24"/>
        </w:rPr>
        <w:t xml:space="preserve"> Should the welfare and safety or residents be the responsibility of the Parish Council? Whilst groups had kept in touch via phone calls, </w:t>
      </w:r>
      <w:r w:rsidR="006452F4">
        <w:rPr>
          <w:sz w:val="24"/>
          <w:szCs w:val="24"/>
        </w:rPr>
        <w:t>WhatsApp</w:t>
      </w:r>
      <w:r w:rsidR="00AB50EB">
        <w:rPr>
          <w:sz w:val="24"/>
          <w:szCs w:val="24"/>
        </w:rPr>
        <w:t xml:space="preserve">, visiting neighbours or through the church networks there are concerns that a small minority </w:t>
      </w:r>
      <w:r w:rsidR="00682518">
        <w:rPr>
          <w:sz w:val="24"/>
          <w:szCs w:val="24"/>
        </w:rPr>
        <w:t>of</w:t>
      </w:r>
      <w:r w:rsidR="00AB50EB">
        <w:rPr>
          <w:sz w:val="24"/>
          <w:szCs w:val="24"/>
        </w:rPr>
        <w:t xml:space="preserve"> people </w:t>
      </w:r>
      <w:r w:rsidR="00682518">
        <w:rPr>
          <w:sz w:val="24"/>
          <w:szCs w:val="24"/>
        </w:rPr>
        <w:t>may have</w:t>
      </w:r>
      <w:r w:rsidR="00AB50EB">
        <w:rPr>
          <w:sz w:val="24"/>
          <w:szCs w:val="24"/>
        </w:rPr>
        <w:t xml:space="preserve"> been missed</w:t>
      </w:r>
      <w:r w:rsidR="00682518">
        <w:rPr>
          <w:sz w:val="24"/>
          <w:szCs w:val="24"/>
        </w:rPr>
        <w:t xml:space="preserve"> and</w:t>
      </w:r>
      <w:r w:rsidR="00AB50EB">
        <w:rPr>
          <w:sz w:val="24"/>
          <w:szCs w:val="24"/>
        </w:rPr>
        <w:t xml:space="preserve"> these </w:t>
      </w:r>
      <w:r w:rsidR="00682518">
        <w:rPr>
          <w:sz w:val="24"/>
          <w:szCs w:val="24"/>
        </w:rPr>
        <w:t>could be</w:t>
      </w:r>
      <w:r w:rsidR="00AB50EB">
        <w:rPr>
          <w:sz w:val="24"/>
          <w:szCs w:val="24"/>
        </w:rPr>
        <w:t xml:space="preserve"> the people who are most </w:t>
      </w:r>
      <w:r w:rsidR="006452F4">
        <w:rPr>
          <w:sz w:val="24"/>
          <w:szCs w:val="24"/>
        </w:rPr>
        <w:t>vulnerable</w:t>
      </w:r>
      <w:r w:rsidR="00AB50EB">
        <w:rPr>
          <w:sz w:val="24"/>
          <w:szCs w:val="24"/>
        </w:rPr>
        <w:t>.</w:t>
      </w:r>
      <w:r w:rsidR="00CA2450">
        <w:rPr>
          <w:sz w:val="24"/>
          <w:szCs w:val="24"/>
        </w:rPr>
        <w:t xml:space="preserve"> </w:t>
      </w:r>
      <w:r w:rsidR="00AB50EB">
        <w:rPr>
          <w:sz w:val="24"/>
          <w:szCs w:val="24"/>
        </w:rPr>
        <w:t xml:space="preserve"> </w:t>
      </w:r>
    </w:p>
    <w:p w14:paraId="52CFC406" w14:textId="123FBA96" w:rsidR="00057136" w:rsidRPr="00057136" w:rsidRDefault="00AB50EB" w:rsidP="006452F4">
      <w:pPr>
        <w:pStyle w:val="NoSpacing"/>
        <w:ind w:left="360"/>
        <w:rPr>
          <w:b/>
          <w:bCs/>
          <w:sz w:val="24"/>
          <w:szCs w:val="24"/>
        </w:rPr>
      </w:pPr>
      <w:r>
        <w:rPr>
          <w:sz w:val="24"/>
          <w:szCs w:val="24"/>
        </w:rPr>
        <w:lastRenderedPageBreak/>
        <w:t xml:space="preserve">Councillors discussed possible solutions, including a parish council newsletter </w:t>
      </w:r>
      <w:r w:rsidR="002C391D">
        <w:rPr>
          <w:sz w:val="24"/>
          <w:szCs w:val="24"/>
        </w:rPr>
        <w:t>similar to the newsletter produced by Councillor Engel in New</w:t>
      </w:r>
      <w:r w:rsidR="002E7A8F">
        <w:rPr>
          <w:sz w:val="24"/>
          <w:szCs w:val="24"/>
        </w:rPr>
        <w:t>ton</w:t>
      </w:r>
      <w:r w:rsidR="002C391D">
        <w:rPr>
          <w:sz w:val="24"/>
          <w:szCs w:val="24"/>
        </w:rPr>
        <w:t xml:space="preserve"> St </w:t>
      </w:r>
      <w:proofErr w:type="spellStart"/>
      <w:r w:rsidR="002C391D">
        <w:rPr>
          <w:sz w:val="24"/>
          <w:szCs w:val="24"/>
        </w:rPr>
        <w:t>Margaret</w:t>
      </w:r>
      <w:r w:rsidR="002E7A8F">
        <w:rPr>
          <w:sz w:val="24"/>
          <w:szCs w:val="24"/>
        </w:rPr>
        <w:t>s</w:t>
      </w:r>
      <w:proofErr w:type="spellEnd"/>
      <w:r w:rsidR="002C391D">
        <w:rPr>
          <w:sz w:val="24"/>
          <w:szCs w:val="24"/>
        </w:rPr>
        <w:t xml:space="preserve"> during the earlier lockdown</w:t>
      </w:r>
      <w:r>
        <w:rPr>
          <w:sz w:val="24"/>
          <w:szCs w:val="24"/>
        </w:rPr>
        <w:t>. Councillor Mason confirmed this has not been considered</w:t>
      </w:r>
      <w:r w:rsidR="00E65000">
        <w:rPr>
          <w:sz w:val="24"/>
          <w:szCs w:val="24"/>
        </w:rPr>
        <w:t xml:space="preserve"> before as </w:t>
      </w:r>
      <w:r>
        <w:rPr>
          <w:sz w:val="24"/>
          <w:szCs w:val="24"/>
        </w:rPr>
        <w:t xml:space="preserve">the parish council has always used </w:t>
      </w:r>
      <w:r w:rsidR="00E65000">
        <w:rPr>
          <w:sz w:val="24"/>
          <w:szCs w:val="24"/>
        </w:rPr>
        <w:t xml:space="preserve">the Longtown and Peterchurch </w:t>
      </w:r>
      <w:r w:rsidR="00682518">
        <w:rPr>
          <w:sz w:val="24"/>
          <w:szCs w:val="24"/>
        </w:rPr>
        <w:t>n</w:t>
      </w:r>
      <w:r w:rsidR="00E65000">
        <w:rPr>
          <w:sz w:val="24"/>
          <w:szCs w:val="24"/>
        </w:rPr>
        <w:t xml:space="preserve">ewsletters to communicate with </w:t>
      </w:r>
      <w:r w:rsidR="002E7A8F">
        <w:rPr>
          <w:sz w:val="24"/>
          <w:szCs w:val="24"/>
        </w:rPr>
        <w:t>residents</w:t>
      </w:r>
      <w:r w:rsidR="00E65000">
        <w:rPr>
          <w:sz w:val="24"/>
          <w:szCs w:val="24"/>
        </w:rPr>
        <w:t xml:space="preserve">. Councillor Engel suggested setting up a small group to consult if the situation with Covid 19 </w:t>
      </w:r>
      <w:r w:rsidR="006452F4">
        <w:rPr>
          <w:sz w:val="24"/>
          <w:szCs w:val="24"/>
        </w:rPr>
        <w:t>escalates</w:t>
      </w:r>
      <w:r w:rsidR="00E65000">
        <w:rPr>
          <w:sz w:val="24"/>
          <w:szCs w:val="24"/>
        </w:rPr>
        <w:t xml:space="preserve"> again. It was agreed that Councillors Mason, E Williams and Engel would set up a working group. Talk Community, through Herefordshire Council can offer help and it was agreed that the Clerk would contact them to confirm that the help in the parish was registered and possibly invite them to a meeting. Councillor Cole also confirmed that </w:t>
      </w:r>
      <w:r w:rsidR="00682518">
        <w:rPr>
          <w:sz w:val="24"/>
          <w:szCs w:val="24"/>
        </w:rPr>
        <w:t xml:space="preserve">there </w:t>
      </w:r>
      <w:r w:rsidR="00E65000">
        <w:rPr>
          <w:sz w:val="24"/>
          <w:szCs w:val="24"/>
        </w:rPr>
        <w:t>were grants available from Herefordshire Council to start up a Good Neighbour Scheme.</w:t>
      </w:r>
    </w:p>
    <w:p w14:paraId="3257B0A3" w14:textId="18ACF22C" w:rsidR="00781ED8" w:rsidRDefault="00C370B9" w:rsidP="00D92821">
      <w:pPr>
        <w:pStyle w:val="NoSpacing"/>
        <w:numPr>
          <w:ilvl w:val="0"/>
          <w:numId w:val="1"/>
        </w:numPr>
        <w:tabs>
          <w:tab w:val="clear" w:pos="0"/>
          <w:tab w:val="num" w:pos="-360"/>
        </w:tabs>
        <w:ind w:left="360"/>
        <w:rPr>
          <w:sz w:val="24"/>
          <w:szCs w:val="24"/>
        </w:rPr>
      </w:pPr>
      <w:r w:rsidRPr="00C370B9">
        <w:rPr>
          <w:b/>
          <w:bCs/>
          <w:sz w:val="24"/>
          <w:szCs w:val="24"/>
        </w:rPr>
        <w:t>SPEED REVIEW B4348 AND C1206 –</w:t>
      </w:r>
      <w:r>
        <w:rPr>
          <w:sz w:val="24"/>
          <w:szCs w:val="24"/>
        </w:rPr>
        <w:t xml:space="preserve"> </w:t>
      </w:r>
      <w:r w:rsidR="00E16E57">
        <w:rPr>
          <w:sz w:val="24"/>
          <w:szCs w:val="24"/>
        </w:rPr>
        <w:t xml:space="preserve">Balfour Beatty has confirmed that there is a request for a review of the speed limit along the B4348 between Poston Mill and the C1222 junction in the Traffic Regulation Order/Speed Limit Order prioritised work programme. The request currently sits at no 26 out of 112 requests. They have advised that the request is certainly not part of this </w:t>
      </w:r>
      <w:r w:rsidR="006452F4">
        <w:rPr>
          <w:sz w:val="24"/>
          <w:szCs w:val="24"/>
        </w:rPr>
        <w:t>year’s</w:t>
      </w:r>
      <w:r w:rsidR="00E16E57">
        <w:rPr>
          <w:sz w:val="24"/>
          <w:szCs w:val="24"/>
        </w:rPr>
        <w:t xml:space="preserve"> annual plan workload and it is too early to predict what number of requests will be included in the 2021/22 annual plan submission as this will be wholly dependent on levels of available budget going forward. The </w:t>
      </w:r>
      <w:r w:rsidR="0087065E">
        <w:rPr>
          <w:sz w:val="24"/>
          <w:szCs w:val="24"/>
        </w:rPr>
        <w:t>p</w:t>
      </w:r>
      <w:r w:rsidR="00E16E57">
        <w:rPr>
          <w:sz w:val="24"/>
          <w:szCs w:val="24"/>
        </w:rPr>
        <w:t xml:space="preserve">arish </w:t>
      </w:r>
      <w:r w:rsidR="0087065E">
        <w:rPr>
          <w:sz w:val="24"/>
          <w:szCs w:val="24"/>
        </w:rPr>
        <w:t>c</w:t>
      </w:r>
      <w:r w:rsidR="00E16E57">
        <w:rPr>
          <w:sz w:val="24"/>
          <w:szCs w:val="24"/>
        </w:rPr>
        <w:t>ouncil are disappointed that the request is not moving forward and there appears to be very little they can do</w:t>
      </w:r>
      <w:r w:rsidR="00716131">
        <w:rPr>
          <w:sz w:val="24"/>
          <w:szCs w:val="24"/>
        </w:rPr>
        <w:t xml:space="preserve"> other than wait. Requests from other areas appear to be more important and are pushed up the list. It was agreed that the Clerk would contact residents in Vowchurch to see if they had </w:t>
      </w:r>
      <w:r w:rsidR="006452F4">
        <w:rPr>
          <w:sz w:val="24"/>
          <w:szCs w:val="24"/>
        </w:rPr>
        <w:t>received</w:t>
      </w:r>
      <w:r w:rsidR="00716131">
        <w:rPr>
          <w:sz w:val="24"/>
          <w:szCs w:val="24"/>
        </w:rPr>
        <w:t xml:space="preserve"> any response from their letters and Ward Councillor Jinman would follow up with Balfour Beatty concerning the criteria used to move you forward on the list.</w:t>
      </w:r>
    </w:p>
    <w:p w14:paraId="0552870C" w14:textId="124F22D4" w:rsidR="00716131" w:rsidRDefault="00716131" w:rsidP="00716131">
      <w:pPr>
        <w:pStyle w:val="NoSpacing"/>
        <w:ind w:left="360"/>
        <w:rPr>
          <w:sz w:val="24"/>
          <w:szCs w:val="24"/>
        </w:rPr>
      </w:pPr>
      <w:r>
        <w:rPr>
          <w:sz w:val="24"/>
          <w:szCs w:val="24"/>
        </w:rPr>
        <w:t xml:space="preserve">PCSO Witcher had previously confirmed that they would need registration numbers of the stock lorries </w:t>
      </w:r>
      <w:r w:rsidR="0087065E">
        <w:rPr>
          <w:sz w:val="24"/>
          <w:szCs w:val="24"/>
        </w:rPr>
        <w:t xml:space="preserve">travelling at excessive speed </w:t>
      </w:r>
      <w:r>
        <w:rPr>
          <w:sz w:val="24"/>
          <w:szCs w:val="24"/>
        </w:rPr>
        <w:t>to take matters further.</w:t>
      </w:r>
    </w:p>
    <w:p w14:paraId="44196C3F" w14:textId="1CFB3A02" w:rsidR="00716131" w:rsidRDefault="00716131" w:rsidP="00716131">
      <w:pPr>
        <w:pStyle w:val="NoSpacing"/>
        <w:ind w:left="360"/>
        <w:rPr>
          <w:sz w:val="24"/>
          <w:szCs w:val="24"/>
        </w:rPr>
      </w:pPr>
      <w:r>
        <w:rPr>
          <w:sz w:val="24"/>
          <w:szCs w:val="24"/>
        </w:rPr>
        <w:t>The Locality Steward has confirmed there is no weight limit on the bridge at Vowchurch over the River Dore.</w:t>
      </w:r>
    </w:p>
    <w:p w14:paraId="0AA7BB4B" w14:textId="38BDB402" w:rsidR="003951A3" w:rsidRDefault="003951A3" w:rsidP="00D92821">
      <w:pPr>
        <w:pStyle w:val="NoSpacing"/>
        <w:numPr>
          <w:ilvl w:val="0"/>
          <w:numId w:val="1"/>
        </w:numPr>
        <w:tabs>
          <w:tab w:val="clear" w:pos="0"/>
          <w:tab w:val="num" w:pos="-360"/>
        </w:tabs>
        <w:ind w:left="360"/>
        <w:rPr>
          <w:sz w:val="24"/>
          <w:szCs w:val="24"/>
        </w:rPr>
      </w:pPr>
      <w:r>
        <w:rPr>
          <w:b/>
          <w:bCs/>
          <w:sz w:val="24"/>
          <w:szCs w:val="24"/>
        </w:rPr>
        <w:t xml:space="preserve">CODE OF CONDUCT – </w:t>
      </w:r>
      <w:r w:rsidR="00F96A09" w:rsidRPr="00F96A09">
        <w:rPr>
          <w:sz w:val="24"/>
          <w:szCs w:val="24"/>
        </w:rPr>
        <w:t>Councillor Kernahan advised</w:t>
      </w:r>
      <w:r w:rsidR="00F96A09">
        <w:rPr>
          <w:sz w:val="24"/>
          <w:szCs w:val="24"/>
        </w:rPr>
        <w:t xml:space="preserve"> Councillors that in November 2019 he had a Code of Conduct complaint made against him concerning his visit to Stockley Hill Farm</w:t>
      </w:r>
      <w:r w:rsidR="00E761B7">
        <w:rPr>
          <w:sz w:val="24"/>
          <w:szCs w:val="24"/>
        </w:rPr>
        <w:t xml:space="preserve"> to discuss local concerns about the dogs there and access to a public footpath. A decision on the complaint was made </w:t>
      </w:r>
      <w:r w:rsidR="00F96A09">
        <w:rPr>
          <w:sz w:val="24"/>
          <w:szCs w:val="24"/>
        </w:rPr>
        <w:t xml:space="preserve">in April </w:t>
      </w:r>
      <w:r w:rsidR="00E761B7">
        <w:rPr>
          <w:sz w:val="24"/>
          <w:szCs w:val="24"/>
        </w:rPr>
        <w:t>this year when it was found there was no case to answer. This had been a distressing time and Co</w:t>
      </w:r>
      <w:r w:rsidR="00E57C7E">
        <w:rPr>
          <w:sz w:val="24"/>
          <w:szCs w:val="24"/>
        </w:rPr>
        <w:t>uncillor Kernahan w</w:t>
      </w:r>
      <w:r w:rsidR="00E761B7">
        <w:rPr>
          <w:sz w:val="24"/>
          <w:szCs w:val="24"/>
        </w:rPr>
        <w:t>ished to make colleagues</w:t>
      </w:r>
      <w:r w:rsidR="00E57C7E">
        <w:rPr>
          <w:sz w:val="24"/>
          <w:szCs w:val="24"/>
        </w:rPr>
        <w:t xml:space="preserve"> aware of their responsibilit</w:t>
      </w:r>
      <w:r w:rsidR="00E761B7">
        <w:rPr>
          <w:sz w:val="24"/>
          <w:szCs w:val="24"/>
        </w:rPr>
        <w:t>y to disclose any interest in a particular issue or any relationship with a person connected to that issue. Otherwise this could be perceived as not being impartial. The complaint had been very detailed and Councillor Kernahan had no idea how the complainant had obtained all the information he had set out in the complaint.</w:t>
      </w:r>
      <w:r w:rsidR="00DF764D">
        <w:rPr>
          <w:sz w:val="24"/>
          <w:szCs w:val="24"/>
        </w:rPr>
        <w:t xml:space="preserve"> Councillor Mason </w:t>
      </w:r>
      <w:r w:rsidR="00E761B7">
        <w:rPr>
          <w:sz w:val="24"/>
          <w:szCs w:val="24"/>
        </w:rPr>
        <w:t>reported</w:t>
      </w:r>
      <w:r w:rsidR="00DF764D">
        <w:rPr>
          <w:sz w:val="24"/>
          <w:szCs w:val="24"/>
        </w:rPr>
        <w:t xml:space="preserve"> that there had been a very difficult discussion </w:t>
      </w:r>
      <w:r w:rsidR="00E761B7">
        <w:rPr>
          <w:sz w:val="24"/>
          <w:szCs w:val="24"/>
        </w:rPr>
        <w:t xml:space="preserve">about this issue </w:t>
      </w:r>
      <w:r w:rsidR="00DF764D">
        <w:rPr>
          <w:sz w:val="24"/>
          <w:szCs w:val="24"/>
        </w:rPr>
        <w:t>with a member of the public at the October 2019 meeting</w:t>
      </w:r>
      <w:r w:rsidR="00E761B7">
        <w:rPr>
          <w:sz w:val="24"/>
          <w:szCs w:val="24"/>
        </w:rPr>
        <w:t>. I</w:t>
      </w:r>
      <w:r w:rsidR="00DF764D">
        <w:rPr>
          <w:sz w:val="24"/>
          <w:szCs w:val="24"/>
        </w:rPr>
        <w:t xml:space="preserve">t was unfortunate that Councillor Kernahan </w:t>
      </w:r>
      <w:r w:rsidR="00E761B7">
        <w:rPr>
          <w:sz w:val="24"/>
          <w:szCs w:val="24"/>
        </w:rPr>
        <w:t>had</w:t>
      </w:r>
      <w:r w:rsidR="00DF764D">
        <w:rPr>
          <w:sz w:val="24"/>
          <w:szCs w:val="24"/>
        </w:rPr>
        <w:t xml:space="preserve"> not </w:t>
      </w:r>
      <w:r w:rsidR="00E761B7">
        <w:rPr>
          <w:sz w:val="24"/>
          <w:szCs w:val="24"/>
        </w:rPr>
        <w:t xml:space="preserve">been </w:t>
      </w:r>
      <w:r w:rsidR="00DF764D">
        <w:rPr>
          <w:sz w:val="24"/>
          <w:szCs w:val="24"/>
        </w:rPr>
        <w:t>present. The member of the public criticised the parish council</w:t>
      </w:r>
      <w:r w:rsidR="00E761B7">
        <w:rPr>
          <w:sz w:val="24"/>
          <w:szCs w:val="24"/>
        </w:rPr>
        <w:t>’s ha</w:t>
      </w:r>
      <w:r w:rsidR="00730FCE">
        <w:rPr>
          <w:sz w:val="24"/>
          <w:szCs w:val="24"/>
        </w:rPr>
        <w:t>n</w:t>
      </w:r>
      <w:r w:rsidR="00E761B7">
        <w:rPr>
          <w:sz w:val="24"/>
          <w:szCs w:val="24"/>
        </w:rPr>
        <w:t>dling of this</w:t>
      </w:r>
      <w:r w:rsidR="00730FCE">
        <w:rPr>
          <w:sz w:val="24"/>
          <w:szCs w:val="24"/>
        </w:rPr>
        <w:t xml:space="preserve"> issue and questioned </w:t>
      </w:r>
      <w:r w:rsidR="00DF764D">
        <w:rPr>
          <w:sz w:val="24"/>
          <w:szCs w:val="24"/>
        </w:rPr>
        <w:t xml:space="preserve">Councillor </w:t>
      </w:r>
      <w:r w:rsidR="0087065E">
        <w:rPr>
          <w:sz w:val="24"/>
          <w:szCs w:val="24"/>
        </w:rPr>
        <w:t>K</w:t>
      </w:r>
      <w:r w:rsidR="00DF764D">
        <w:rPr>
          <w:sz w:val="24"/>
          <w:szCs w:val="24"/>
        </w:rPr>
        <w:t>ernahan</w:t>
      </w:r>
      <w:r w:rsidR="00730FCE">
        <w:rPr>
          <w:sz w:val="24"/>
          <w:szCs w:val="24"/>
        </w:rPr>
        <w:t>’s ability to assess whether the dogs were or were not dangerous and whether the footpath was accessible as reported in the Council minutes.</w:t>
      </w:r>
    </w:p>
    <w:p w14:paraId="1F6F3523" w14:textId="3313750D" w:rsidR="007A2132" w:rsidRDefault="00CA758F" w:rsidP="007A2132">
      <w:pPr>
        <w:pStyle w:val="NoSpacing"/>
        <w:ind w:left="360"/>
        <w:rPr>
          <w:sz w:val="24"/>
          <w:szCs w:val="24"/>
        </w:rPr>
      </w:pPr>
      <w:r>
        <w:rPr>
          <w:sz w:val="24"/>
          <w:szCs w:val="24"/>
        </w:rPr>
        <w:t xml:space="preserve">The Clerk confirmed that draft minutes were available on the Parish Council website approximately 1 week after a meeting. </w:t>
      </w:r>
      <w:r w:rsidR="007A2132">
        <w:rPr>
          <w:sz w:val="24"/>
          <w:szCs w:val="24"/>
        </w:rPr>
        <w:t>Ward Councillor Jinman</w:t>
      </w:r>
      <w:r>
        <w:rPr>
          <w:sz w:val="24"/>
          <w:szCs w:val="24"/>
        </w:rPr>
        <w:t xml:space="preserve"> advised everyone to</w:t>
      </w:r>
      <w:r w:rsidR="007A2132">
        <w:rPr>
          <w:sz w:val="24"/>
          <w:szCs w:val="24"/>
        </w:rPr>
        <w:t xml:space="preserve"> read the minutes of a meeting</w:t>
      </w:r>
      <w:r>
        <w:rPr>
          <w:sz w:val="24"/>
          <w:szCs w:val="24"/>
        </w:rPr>
        <w:t xml:space="preserve"> and to</w:t>
      </w:r>
      <w:r w:rsidR="007A2132">
        <w:rPr>
          <w:sz w:val="24"/>
          <w:szCs w:val="24"/>
        </w:rPr>
        <w:t xml:space="preserve"> ensure that Councillors declare any interest</w:t>
      </w:r>
      <w:r>
        <w:rPr>
          <w:sz w:val="24"/>
          <w:szCs w:val="24"/>
        </w:rPr>
        <w:t xml:space="preserve"> in every issue, y</w:t>
      </w:r>
      <w:r w:rsidR="007A2132">
        <w:rPr>
          <w:sz w:val="24"/>
          <w:szCs w:val="24"/>
        </w:rPr>
        <w:t xml:space="preserve">ou can still make a point but be aware </w:t>
      </w:r>
      <w:r>
        <w:rPr>
          <w:sz w:val="24"/>
          <w:szCs w:val="24"/>
        </w:rPr>
        <w:t xml:space="preserve">of </w:t>
      </w:r>
      <w:r w:rsidR="007A2132">
        <w:rPr>
          <w:sz w:val="24"/>
          <w:szCs w:val="24"/>
        </w:rPr>
        <w:t>how others perceive it. The Clerk confirmed there is also Code of Conduct training available from HALC.</w:t>
      </w:r>
      <w:r w:rsidR="00E761B7">
        <w:rPr>
          <w:sz w:val="24"/>
          <w:szCs w:val="24"/>
        </w:rPr>
        <w:t xml:space="preserve"> </w:t>
      </w:r>
    </w:p>
    <w:p w14:paraId="7CEE004A" w14:textId="0C7E336A" w:rsidR="003951A3" w:rsidRDefault="003951A3" w:rsidP="00D92821">
      <w:pPr>
        <w:pStyle w:val="NoSpacing"/>
        <w:numPr>
          <w:ilvl w:val="0"/>
          <w:numId w:val="1"/>
        </w:numPr>
        <w:tabs>
          <w:tab w:val="clear" w:pos="0"/>
          <w:tab w:val="num" w:pos="-360"/>
        </w:tabs>
        <w:ind w:left="360"/>
        <w:rPr>
          <w:sz w:val="24"/>
          <w:szCs w:val="24"/>
        </w:rPr>
      </w:pPr>
      <w:r>
        <w:rPr>
          <w:b/>
          <w:bCs/>
          <w:sz w:val="24"/>
          <w:szCs w:val="24"/>
        </w:rPr>
        <w:t>BRIDLEWAY ME3 (MICHAELCHURCH ESCLEY) –</w:t>
      </w:r>
      <w:r>
        <w:rPr>
          <w:sz w:val="24"/>
          <w:szCs w:val="24"/>
        </w:rPr>
        <w:t xml:space="preserve"> </w:t>
      </w:r>
      <w:r w:rsidR="00F16522">
        <w:rPr>
          <w:sz w:val="24"/>
          <w:szCs w:val="24"/>
        </w:rPr>
        <w:t>C</w:t>
      </w:r>
      <w:r>
        <w:rPr>
          <w:sz w:val="24"/>
          <w:szCs w:val="24"/>
        </w:rPr>
        <w:t xml:space="preserve">orrespondence from </w:t>
      </w:r>
      <w:r w:rsidR="00F16522">
        <w:rPr>
          <w:sz w:val="24"/>
          <w:szCs w:val="24"/>
        </w:rPr>
        <w:t xml:space="preserve">a </w:t>
      </w:r>
      <w:r>
        <w:rPr>
          <w:sz w:val="24"/>
          <w:szCs w:val="24"/>
        </w:rPr>
        <w:t xml:space="preserve">local resident regarding </w:t>
      </w:r>
      <w:r w:rsidR="00F16522">
        <w:rPr>
          <w:sz w:val="24"/>
          <w:szCs w:val="24"/>
        </w:rPr>
        <w:t xml:space="preserve">a </w:t>
      </w:r>
      <w:r>
        <w:rPr>
          <w:sz w:val="24"/>
          <w:szCs w:val="24"/>
        </w:rPr>
        <w:t xml:space="preserve">proposed diversion of bridleway ME3 in Michaelchurch Escley </w:t>
      </w:r>
      <w:r w:rsidR="00F16522">
        <w:rPr>
          <w:sz w:val="24"/>
          <w:szCs w:val="24"/>
        </w:rPr>
        <w:t>has been received. Councillor May had visited but the landowner was not home. It was noted that the bridleway was not very well marked at present. It was agreed that the Clerk would contact the landowner to arrange a meeting with Councillor May to then report back at the October meeting.</w:t>
      </w:r>
    </w:p>
    <w:p w14:paraId="60872C1E" w14:textId="5B5A3DFC" w:rsidR="00CA758F" w:rsidRDefault="00CA758F" w:rsidP="00CA758F">
      <w:pPr>
        <w:pStyle w:val="NoSpacing"/>
        <w:rPr>
          <w:sz w:val="24"/>
          <w:szCs w:val="24"/>
        </w:rPr>
      </w:pPr>
    </w:p>
    <w:p w14:paraId="6FE3E8A5" w14:textId="3008C75C" w:rsidR="00CA758F" w:rsidRDefault="00FF648F" w:rsidP="00CA758F">
      <w:pPr>
        <w:pStyle w:val="NoSpacing"/>
        <w:rPr>
          <w:sz w:val="24"/>
          <w:szCs w:val="24"/>
        </w:rPr>
      </w:pPr>
      <w:r>
        <w:rPr>
          <w:noProof/>
          <w:sz w:val="24"/>
          <w:szCs w:val="24"/>
        </w:rPr>
        <mc:AlternateContent>
          <mc:Choice Requires="wps">
            <w:drawing>
              <wp:anchor distT="0" distB="0" distL="114300" distR="114300" simplePos="0" relativeHeight="251661312" behindDoc="0" locked="0" layoutInCell="1" allowOverlap="1" wp14:anchorId="2E61400F" wp14:editId="776F1749">
                <wp:simplePos x="0" y="0"/>
                <wp:positionH relativeFrom="column">
                  <wp:posOffset>5829300</wp:posOffset>
                </wp:positionH>
                <wp:positionV relativeFrom="paragraph">
                  <wp:posOffset>30480</wp:posOffset>
                </wp:positionV>
                <wp:extent cx="666750" cy="657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66750"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8687E" id="Rectangle 3" o:spid="_x0000_s1026" style="position:absolute;margin-left:459pt;margin-top:2.4pt;width:52.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" fillcolor="white [3201]" strokecolor="black [3213]" strokeweight="1pt"/>
            </w:pict>
          </mc:Fallback>
        </mc:AlternateContent>
      </w:r>
    </w:p>
    <w:p w14:paraId="43B64D1F" w14:textId="64ABC390" w:rsidR="00CA758F" w:rsidRDefault="00CA758F" w:rsidP="00CA758F">
      <w:pPr>
        <w:pStyle w:val="NoSpacing"/>
        <w:rPr>
          <w:sz w:val="24"/>
          <w:szCs w:val="24"/>
        </w:rPr>
      </w:pPr>
    </w:p>
    <w:p w14:paraId="3A6A0FD6" w14:textId="77777777" w:rsidR="00CA758F" w:rsidRDefault="00CA758F" w:rsidP="00CA758F">
      <w:pPr>
        <w:pStyle w:val="NoSpacing"/>
        <w:rPr>
          <w:sz w:val="24"/>
          <w:szCs w:val="24"/>
        </w:rPr>
      </w:pPr>
    </w:p>
    <w:p w14:paraId="69D78781" w14:textId="4D5C653C" w:rsidR="006452F4" w:rsidRPr="00CA758F" w:rsidRDefault="00EE00AF" w:rsidP="005B72DE">
      <w:pPr>
        <w:pStyle w:val="NoSpacing"/>
        <w:numPr>
          <w:ilvl w:val="0"/>
          <w:numId w:val="1"/>
        </w:numPr>
        <w:tabs>
          <w:tab w:val="clear" w:pos="0"/>
          <w:tab w:val="num" w:pos="-360"/>
        </w:tabs>
        <w:ind w:left="360"/>
        <w:rPr>
          <w:bCs/>
          <w:sz w:val="24"/>
          <w:szCs w:val="24"/>
        </w:rPr>
      </w:pPr>
      <w:r w:rsidRPr="00CA758F">
        <w:rPr>
          <w:b/>
          <w:sz w:val="24"/>
          <w:szCs w:val="24"/>
        </w:rPr>
        <w:lastRenderedPageBreak/>
        <w:t>OCTOBER</w:t>
      </w:r>
      <w:r w:rsidR="006F3427" w:rsidRPr="00CA758F">
        <w:rPr>
          <w:b/>
          <w:sz w:val="24"/>
          <w:szCs w:val="24"/>
        </w:rPr>
        <w:t xml:space="preserve"> NEWSLETTER – </w:t>
      </w:r>
      <w:proofErr w:type="spellStart"/>
      <w:r w:rsidR="00F16522" w:rsidRPr="00CA758F">
        <w:rPr>
          <w:bCs/>
          <w:sz w:val="24"/>
          <w:szCs w:val="24"/>
        </w:rPr>
        <w:t>Covid</w:t>
      </w:r>
      <w:proofErr w:type="spellEnd"/>
      <w:r w:rsidR="00F16522" w:rsidRPr="00CA758F">
        <w:rPr>
          <w:bCs/>
          <w:sz w:val="24"/>
          <w:szCs w:val="24"/>
        </w:rPr>
        <w:t xml:space="preserve"> 19 guidelines.</w:t>
      </w:r>
    </w:p>
    <w:p w14:paraId="62ACB251" w14:textId="10358AE2" w:rsidR="00566955" w:rsidRPr="007A2132" w:rsidRDefault="00CF555B" w:rsidP="00D92821">
      <w:pPr>
        <w:pStyle w:val="NoSpacing"/>
        <w:numPr>
          <w:ilvl w:val="0"/>
          <w:numId w:val="1"/>
        </w:numPr>
        <w:tabs>
          <w:tab w:val="clear" w:pos="0"/>
          <w:tab w:val="num" w:pos="-360"/>
        </w:tabs>
        <w:ind w:left="360"/>
        <w:rPr>
          <w:rFonts w:cs="Calibri"/>
          <w:sz w:val="24"/>
          <w:szCs w:val="24"/>
        </w:rPr>
      </w:pPr>
      <w:r w:rsidRPr="007A2132">
        <w:rPr>
          <w:b/>
          <w:sz w:val="24"/>
          <w:szCs w:val="24"/>
        </w:rPr>
        <w:t xml:space="preserve">RAISE MATTERS FOR THE </w:t>
      </w:r>
      <w:r w:rsidR="00981C19" w:rsidRPr="007A2132">
        <w:rPr>
          <w:b/>
          <w:sz w:val="24"/>
          <w:szCs w:val="24"/>
        </w:rPr>
        <w:t>NEXT ORDINARY</w:t>
      </w:r>
      <w:r w:rsidR="004E36C0" w:rsidRPr="007A2132">
        <w:rPr>
          <w:b/>
          <w:sz w:val="24"/>
          <w:szCs w:val="24"/>
        </w:rPr>
        <w:t xml:space="preserve"> PARISH </w:t>
      </w:r>
      <w:r w:rsidR="00981C19" w:rsidRPr="007A2132">
        <w:rPr>
          <w:b/>
          <w:sz w:val="24"/>
          <w:szCs w:val="24"/>
        </w:rPr>
        <w:t xml:space="preserve">COUNCIL </w:t>
      </w:r>
      <w:r w:rsidR="004E36C0" w:rsidRPr="007A2132">
        <w:rPr>
          <w:b/>
          <w:sz w:val="24"/>
          <w:szCs w:val="24"/>
        </w:rPr>
        <w:t>MEETING</w:t>
      </w:r>
      <w:r w:rsidRPr="007A2132">
        <w:rPr>
          <w:sz w:val="24"/>
          <w:szCs w:val="24"/>
        </w:rPr>
        <w:t xml:space="preserve"> – </w:t>
      </w:r>
      <w:r w:rsidR="00C01768" w:rsidRPr="007A2132">
        <w:rPr>
          <w:sz w:val="24"/>
          <w:szCs w:val="24"/>
        </w:rPr>
        <w:t xml:space="preserve">Thursday </w:t>
      </w:r>
      <w:r w:rsidR="009A21D1" w:rsidRPr="007A2132">
        <w:rPr>
          <w:sz w:val="24"/>
          <w:szCs w:val="24"/>
        </w:rPr>
        <w:t>1</w:t>
      </w:r>
      <w:r w:rsidR="00EE00AF" w:rsidRPr="007A2132">
        <w:rPr>
          <w:sz w:val="24"/>
          <w:szCs w:val="24"/>
        </w:rPr>
        <w:t>5</w:t>
      </w:r>
      <w:r w:rsidR="009A21D1" w:rsidRPr="007A2132">
        <w:rPr>
          <w:sz w:val="24"/>
          <w:szCs w:val="24"/>
          <w:vertAlign w:val="superscript"/>
        </w:rPr>
        <w:t>th</w:t>
      </w:r>
      <w:r w:rsidR="009A21D1" w:rsidRPr="007A2132">
        <w:rPr>
          <w:sz w:val="24"/>
          <w:szCs w:val="24"/>
        </w:rPr>
        <w:t xml:space="preserve"> </w:t>
      </w:r>
      <w:r w:rsidR="00EE00AF" w:rsidRPr="007A2132">
        <w:rPr>
          <w:sz w:val="24"/>
          <w:szCs w:val="24"/>
        </w:rPr>
        <w:t>October</w:t>
      </w:r>
      <w:r w:rsidR="008D6E33" w:rsidRPr="007A2132">
        <w:rPr>
          <w:sz w:val="24"/>
          <w:szCs w:val="24"/>
        </w:rPr>
        <w:t xml:space="preserve"> 20</w:t>
      </w:r>
      <w:r w:rsidR="00A81071" w:rsidRPr="007A2132">
        <w:rPr>
          <w:sz w:val="24"/>
          <w:szCs w:val="24"/>
        </w:rPr>
        <w:t>20</w:t>
      </w:r>
      <w:r w:rsidR="00D827E9" w:rsidRPr="007A2132">
        <w:rPr>
          <w:sz w:val="24"/>
          <w:szCs w:val="24"/>
        </w:rPr>
        <w:t xml:space="preserve"> </w:t>
      </w:r>
      <w:r w:rsidRPr="007A2132">
        <w:rPr>
          <w:sz w:val="24"/>
          <w:szCs w:val="24"/>
        </w:rPr>
        <w:t>at 7.30pm</w:t>
      </w:r>
      <w:r w:rsidR="00EE00AF" w:rsidRPr="007A2132">
        <w:rPr>
          <w:sz w:val="24"/>
          <w:szCs w:val="24"/>
        </w:rPr>
        <w:t>,</w:t>
      </w:r>
      <w:r w:rsidR="003133B8" w:rsidRPr="007A2132">
        <w:rPr>
          <w:sz w:val="24"/>
          <w:szCs w:val="24"/>
        </w:rPr>
        <w:t xml:space="preserve"> </w:t>
      </w:r>
      <w:r w:rsidR="00EE00AF" w:rsidRPr="007A2132">
        <w:rPr>
          <w:sz w:val="24"/>
          <w:szCs w:val="24"/>
        </w:rPr>
        <w:t>location to be confirmed</w:t>
      </w:r>
      <w:r w:rsidR="009A21D1" w:rsidRPr="007A2132">
        <w:rPr>
          <w:sz w:val="24"/>
          <w:szCs w:val="24"/>
        </w:rPr>
        <w:t>, subject to Covid-19 restrictions</w:t>
      </w:r>
      <w:r w:rsidR="00792811" w:rsidRPr="007A2132">
        <w:rPr>
          <w:sz w:val="24"/>
          <w:szCs w:val="24"/>
        </w:rPr>
        <w:t xml:space="preserve"> – Speed review, Covid 19 response, ME3 Bridleway, Planning White Paper, Budget.</w:t>
      </w:r>
      <w:r w:rsidRPr="007A2132">
        <w:rPr>
          <w:rFonts w:cs="Calibri"/>
          <w:sz w:val="24"/>
          <w:szCs w:val="24"/>
        </w:rPr>
        <w:t xml:space="preserve"> </w:t>
      </w:r>
    </w:p>
    <w:p w14:paraId="149451CE" w14:textId="1DB54CF6" w:rsidR="00CC5373" w:rsidRDefault="00792811" w:rsidP="00D92821">
      <w:pPr>
        <w:pStyle w:val="NoSpacing"/>
        <w:rPr>
          <w:rFonts w:cs="Calibri"/>
          <w:i/>
          <w:iCs/>
          <w:sz w:val="24"/>
          <w:szCs w:val="24"/>
        </w:rPr>
      </w:pPr>
      <w:r>
        <w:rPr>
          <w:rFonts w:cs="Calibri"/>
          <w:i/>
          <w:iCs/>
          <w:sz w:val="24"/>
          <w:szCs w:val="24"/>
        </w:rPr>
        <w:t>A</w:t>
      </w:r>
      <w:r w:rsidR="00566955" w:rsidRPr="00CC5373">
        <w:rPr>
          <w:rFonts w:cs="Calibri"/>
          <w:i/>
          <w:iCs/>
          <w:sz w:val="24"/>
          <w:szCs w:val="24"/>
        </w:rPr>
        <w:t xml:space="preserve"> RESOLUTION</w:t>
      </w:r>
      <w:r w:rsidR="007A2132">
        <w:rPr>
          <w:rFonts w:cs="Calibri"/>
          <w:i/>
          <w:iCs/>
          <w:sz w:val="24"/>
          <w:szCs w:val="24"/>
        </w:rPr>
        <w:t xml:space="preserve"> WAS PASSED</w:t>
      </w:r>
      <w:r w:rsidR="00566955" w:rsidRPr="00CC5373">
        <w:rPr>
          <w:rFonts w:cs="Calibri"/>
          <w:i/>
          <w:iCs/>
          <w:sz w:val="24"/>
          <w:szCs w:val="24"/>
        </w:rPr>
        <w:t xml:space="preserve"> TO EXCLUDE THE PUBLIC &amp; PRESS DUE TO EMPLOYMENT MATTERS AND TO CONSIDER CO-OPTION OF PARISH COUNCILLOR</w:t>
      </w:r>
      <w:r w:rsidR="00CF555B" w:rsidRPr="00CC5373">
        <w:rPr>
          <w:rFonts w:cs="Calibri"/>
          <w:i/>
          <w:iCs/>
          <w:sz w:val="24"/>
          <w:szCs w:val="24"/>
        </w:rPr>
        <w:t xml:space="preserve"> </w:t>
      </w:r>
    </w:p>
    <w:p w14:paraId="7586F7B3" w14:textId="1F5F83AF" w:rsidR="00CC5373" w:rsidRPr="00EE00AF" w:rsidRDefault="00CC5373" w:rsidP="00D92821">
      <w:pPr>
        <w:pStyle w:val="NoSpacing"/>
        <w:numPr>
          <w:ilvl w:val="0"/>
          <w:numId w:val="1"/>
        </w:numPr>
        <w:tabs>
          <w:tab w:val="clear" w:pos="0"/>
          <w:tab w:val="num" w:pos="-360"/>
        </w:tabs>
        <w:ind w:left="360"/>
        <w:rPr>
          <w:rFonts w:cs="Calibri"/>
          <w:sz w:val="24"/>
          <w:szCs w:val="24"/>
        </w:rPr>
      </w:pPr>
      <w:r w:rsidRPr="00EE00AF">
        <w:rPr>
          <w:rFonts w:cs="Calibri"/>
          <w:b/>
          <w:bCs/>
          <w:sz w:val="24"/>
          <w:szCs w:val="24"/>
        </w:rPr>
        <w:t>PARISH</w:t>
      </w:r>
      <w:r w:rsidR="00EE00AF" w:rsidRPr="00EE00AF">
        <w:rPr>
          <w:rFonts w:cs="Calibri"/>
          <w:b/>
          <w:bCs/>
          <w:sz w:val="24"/>
          <w:szCs w:val="24"/>
        </w:rPr>
        <w:t xml:space="preserve"> COUNCILLOR VACANCIES –</w:t>
      </w:r>
      <w:r w:rsidR="00EE00AF" w:rsidRPr="00EE00AF">
        <w:rPr>
          <w:rFonts w:cs="Calibri"/>
          <w:sz w:val="24"/>
          <w:szCs w:val="24"/>
        </w:rPr>
        <w:t xml:space="preserve"> </w:t>
      </w:r>
      <w:r w:rsidR="00F16522">
        <w:rPr>
          <w:rFonts w:cs="Calibri"/>
          <w:sz w:val="24"/>
          <w:szCs w:val="24"/>
        </w:rPr>
        <w:t>The</w:t>
      </w:r>
      <w:r w:rsidR="00792811">
        <w:rPr>
          <w:rFonts w:cs="Calibri"/>
          <w:sz w:val="24"/>
          <w:szCs w:val="24"/>
        </w:rPr>
        <w:t xml:space="preserve"> Parish Council agreed to Co-Opt Mr Ian Chadwick as Councillor </w:t>
      </w:r>
      <w:r w:rsidR="00EE00AF" w:rsidRPr="00EE00AF">
        <w:rPr>
          <w:rFonts w:cs="Calibri"/>
          <w:sz w:val="24"/>
          <w:szCs w:val="24"/>
        </w:rPr>
        <w:t>representing Newton</w:t>
      </w:r>
    </w:p>
    <w:p w14:paraId="5DBB2DA3" w14:textId="13447107" w:rsidR="001F2D46" w:rsidRPr="00F16522" w:rsidRDefault="00CC5373" w:rsidP="00D92821">
      <w:pPr>
        <w:pStyle w:val="NoSpacing"/>
        <w:numPr>
          <w:ilvl w:val="0"/>
          <w:numId w:val="1"/>
        </w:numPr>
        <w:tabs>
          <w:tab w:val="clear" w:pos="0"/>
          <w:tab w:val="num" w:pos="-360"/>
        </w:tabs>
        <w:ind w:left="360"/>
        <w:rPr>
          <w:rFonts w:cs="Calibri"/>
          <w:sz w:val="24"/>
          <w:szCs w:val="24"/>
        </w:rPr>
      </w:pPr>
      <w:r w:rsidRPr="00CC5373">
        <w:rPr>
          <w:rFonts w:cs="Calibri"/>
          <w:b/>
          <w:bCs/>
          <w:sz w:val="24"/>
          <w:szCs w:val="24"/>
        </w:rPr>
        <w:t>PARISH CLERK ANNUAL PERFORMANCE AND SALARY REVIEW</w:t>
      </w:r>
      <w:r w:rsidR="00F16522">
        <w:rPr>
          <w:rFonts w:cs="Calibri"/>
          <w:b/>
          <w:bCs/>
          <w:sz w:val="24"/>
          <w:szCs w:val="24"/>
        </w:rPr>
        <w:t xml:space="preserve"> – </w:t>
      </w:r>
      <w:r w:rsidR="00F16522" w:rsidRPr="00F16522">
        <w:rPr>
          <w:rFonts w:cs="Calibri"/>
          <w:sz w:val="24"/>
          <w:szCs w:val="24"/>
        </w:rPr>
        <w:t xml:space="preserve">The Parish Council were happy with the Clerks’ performance over the previous year. It was agreed to increase the Clerks salary as per </w:t>
      </w:r>
      <w:r w:rsidR="00F16522">
        <w:rPr>
          <w:rFonts w:cs="Calibri"/>
          <w:sz w:val="24"/>
          <w:szCs w:val="24"/>
        </w:rPr>
        <w:t>the NALC recommended cost of living increase for SCP22 scale backdated to 1</w:t>
      </w:r>
      <w:r w:rsidR="00F16522" w:rsidRPr="00F16522">
        <w:rPr>
          <w:rFonts w:cs="Calibri"/>
          <w:sz w:val="24"/>
          <w:szCs w:val="24"/>
          <w:vertAlign w:val="superscript"/>
        </w:rPr>
        <w:t>st</w:t>
      </w:r>
      <w:r w:rsidR="00F16522">
        <w:rPr>
          <w:rFonts w:cs="Calibri"/>
          <w:sz w:val="24"/>
          <w:szCs w:val="24"/>
        </w:rPr>
        <w:t xml:space="preserve"> April 2020.</w:t>
      </w:r>
    </w:p>
    <w:p w14:paraId="21193335" w14:textId="7BDD4F17" w:rsidR="00E23C40" w:rsidRDefault="00E23C40" w:rsidP="00D92821">
      <w:pPr>
        <w:pStyle w:val="NoSpacing"/>
        <w:rPr>
          <w:rFonts w:cs="Calibri"/>
          <w:sz w:val="24"/>
          <w:szCs w:val="24"/>
        </w:rPr>
      </w:pPr>
    </w:p>
    <w:p w14:paraId="7430240E" w14:textId="75E43348" w:rsidR="00FF648F" w:rsidRDefault="00FF648F" w:rsidP="00D92821">
      <w:pPr>
        <w:pStyle w:val="NoSpacing"/>
        <w:rPr>
          <w:rFonts w:cs="Calibri"/>
          <w:sz w:val="24"/>
          <w:szCs w:val="24"/>
        </w:rPr>
      </w:pPr>
    </w:p>
    <w:p w14:paraId="4E903748" w14:textId="2181BE11" w:rsidR="00FF648F" w:rsidRDefault="00FF648F" w:rsidP="00D92821">
      <w:pPr>
        <w:pStyle w:val="NoSpacing"/>
        <w:rPr>
          <w:rFonts w:cs="Calibri"/>
          <w:sz w:val="24"/>
          <w:szCs w:val="24"/>
        </w:rPr>
      </w:pPr>
      <w:r>
        <w:rPr>
          <w:rFonts w:cs="Calibri"/>
          <w:sz w:val="24"/>
          <w:szCs w:val="24"/>
        </w:rPr>
        <w:t>The Chairman declared the meeting closed at 9.10pm</w:t>
      </w:r>
    </w:p>
    <w:p w14:paraId="3441DE7F" w14:textId="5E0175C4" w:rsidR="006452F4" w:rsidRDefault="006452F4" w:rsidP="00D92821">
      <w:pPr>
        <w:pStyle w:val="NoSpacing"/>
        <w:rPr>
          <w:rFonts w:cs="Calibri"/>
          <w:sz w:val="24"/>
          <w:szCs w:val="24"/>
        </w:rPr>
      </w:pPr>
    </w:p>
    <w:p w14:paraId="790FD2EA" w14:textId="6F1B5EBB" w:rsidR="006452F4" w:rsidRDefault="006452F4" w:rsidP="00D92821">
      <w:pPr>
        <w:pStyle w:val="NoSpacing"/>
        <w:rPr>
          <w:rFonts w:cs="Calibri"/>
          <w:sz w:val="24"/>
          <w:szCs w:val="24"/>
        </w:rPr>
      </w:pPr>
    </w:p>
    <w:p w14:paraId="080E125D" w14:textId="69CC4650" w:rsidR="006452F4" w:rsidRDefault="006452F4" w:rsidP="00D92821">
      <w:pPr>
        <w:pStyle w:val="NoSpacing"/>
        <w:rPr>
          <w:rFonts w:cs="Calibri"/>
          <w:sz w:val="24"/>
          <w:szCs w:val="24"/>
        </w:rPr>
      </w:pPr>
      <w:r>
        <w:rPr>
          <w:rFonts w:cs="Calibri"/>
          <w:sz w:val="24"/>
          <w:szCs w:val="24"/>
        </w:rPr>
        <w:t>Signed…………………………………………….</w:t>
      </w:r>
    </w:p>
    <w:p w14:paraId="5CB247F9" w14:textId="3A793172" w:rsidR="006452F4" w:rsidRDefault="006452F4" w:rsidP="00D92821">
      <w:pPr>
        <w:pStyle w:val="NoSpacing"/>
        <w:rPr>
          <w:rFonts w:cs="Calibri"/>
          <w:sz w:val="24"/>
          <w:szCs w:val="24"/>
        </w:rPr>
      </w:pPr>
      <w:r>
        <w:rPr>
          <w:rFonts w:cs="Calibri"/>
          <w:sz w:val="24"/>
          <w:szCs w:val="24"/>
        </w:rPr>
        <w:t>Dated………………………………………………</w:t>
      </w:r>
    </w:p>
    <w:p w14:paraId="3C574578" w14:textId="7B10EA67" w:rsidR="00123806" w:rsidRDefault="00123806" w:rsidP="00CB4FE0">
      <w:pPr>
        <w:pStyle w:val="NoSpacing"/>
        <w:ind w:left="360"/>
        <w:rPr>
          <w:rFonts w:cs="Calibri"/>
          <w:sz w:val="24"/>
          <w:szCs w:val="24"/>
        </w:rPr>
      </w:pPr>
    </w:p>
    <w:p w14:paraId="52FD5B24" w14:textId="5C9E594E" w:rsidR="00123806" w:rsidRDefault="00123806" w:rsidP="00CB4FE0">
      <w:pPr>
        <w:pStyle w:val="NoSpacing"/>
        <w:ind w:left="360"/>
        <w:rPr>
          <w:rFonts w:cs="Calibri"/>
          <w:sz w:val="24"/>
          <w:szCs w:val="24"/>
        </w:rPr>
      </w:pPr>
    </w:p>
    <w:p w14:paraId="41D4EE63" w14:textId="20CA18C5" w:rsidR="00123806" w:rsidRDefault="00123806" w:rsidP="00CB4FE0">
      <w:pPr>
        <w:pStyle w:val="NoSpacing"/>
        <w:ind w:left="360"/>
        <w:rPr>
          <w:rFonts w:cs="Calibri"/>
          <w:sz w:val="24"/>
          <w:szCs w:val="24"/>
        </w:rPr>
      </w:pPr>
    </w:p>
    <w:sectPr w:rsidR="00123806" w:rsidSect="006452F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20" w:footer="720" w:gutter="0"/>
      <w:pgNumType w:start="10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C6491" w14:textId="77777777" w:rsidR="00E23C40" w:rsidRDefault="00E23C40" w:rsidP="00E23C40">
      <w:pPr>
        <w:spacing w:before="0"/>
      </w:pPr>
      <w:r>
        <w:separator/>
      </w:r>
    </w:p>
  </w:endnote>
  <w:endnote w:type="continuationSeparator" w:id="0">
    <w:p w14:paraId="4DB99CC7" w14:textId="77777777" w:rsidR="00E23C40" w:rsidRDefault="00E23C40" w:rsidP="00E23C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6F46" w14:textId="77777777" w:rsidR="00FF648F" w:rsidRDefault="00FF6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85CB8" w14:textId="77777777" w:rsidR="00FF648F" w:rsidRDefault="00FF6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AEEE3" w14:textId="77777777" w:rsidR="00FF648F" w:rsidRDefault="00FF6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98E43" w14:textId="77777777" w:rsidR="00E23C40" w:rsidRDefault="00E23C40" w:rsidP="00E23C40">
      <w:pPr>
        <w:spacing w:before="0"/>
      </w:pPr>
      <w:r>
        <w:separator/>
      </w:r>
    </w:p>
  </w:footnote>
  <w:footnote w:type="continuationSeparator" w:id="0">
    <w:p w14:paraId="2C3FDD1E" w14:textId="77777777" w:rsidR="00E23C40" w:rsidRDefault="00E23C40" w:rsidP="00E23C4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E19A" w14:textId="77777777" w:rsidR="00FF648F" w:rsidRDefault="00FF6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B76A2" w14:textId="31A32001" w:rsidR="006452F4" w:rsidRDefault="00FF648F">
    <w:pPr>
      <w:pStyle w:val="Header"/>
      <w:jc w:val="right"/>
    </w:pPr>
    <w:sdt>
      <w:sdtPr>
        <w:id w:val="706687914"/>
        <w:docPartObj>
          <w:docPartGallery w:val="Page Numbers (Top of Page)"/>
          <w:docPartUnique/>
        </w:docPartObj>
      </w:sdtPr>
      <w:sdtEndPr>
        <w:rPr>
          <w:noProof/>
        </w:rPr>
      </w:sdtEndPr>
      <w:sdtContent>
        <w:r w:rsidR="006452F4">
          <w:fldChar w:fldCharType="begin"/>
        </w:r>
        <w:r w:rsidR="006452F4">
          <w:instrText xml:space="preserve"> PAGE   \* MERGEFORMAT </w:instrText>
        </w:r>
        <w:r w:rsidR="006452F4">
          <w:fldChar w:fldCharType="separate"/>
        </w:r>
        <w:r w:rsidR="006452F4">
          <w:rPr>
            <w:noProof/>
          </w:rPr>
          <w:t>2</w:t>
        </w:r>
        <w:r w:rsidR="006452F4">
          <w:rPr>
            <w:noProof/>
          </w:rPr>
          <w:fldChar w:fldCharType="end"/>
        </w:r>
      </w:sdtContent>
    </w:sdt>
  </w:p>
  <w:p w14:paraId="572E9AD4" w14:textId="77777777" w:rsidR="006452F4" w:rsidRDefault="00645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4EAC3" w14:textId="77777777" w:rsidR="00FF648F" w:rsidRDefault="00FF6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0"/>
        </w:tabs>
        <w:ind w:left="720" w:hanging="360"/>
      </w:pPr>
      <w:rPr>
        <w:rFonts w:hint="default"/>
        <w:b/>
        <w:i w:val="0"/>
        <w:sz w:val="24"/>
        <w:szCs w:val="24"/>
      </w:rPr>
    </w:lvl>
    <w:lvl w:ilvl="1">
      <w:start w:val="1"/>
      <w:numFmt w:val="decimal"/>
      <w:lvlText w:val="%1.%2"/>
      <w:lvlJc w:val="left"/>
      <w:pPr>
        <w:tabs>
          <w:tab w:val="num" w:pos="-77"/>
        </w:tabs>
        <w:ind w:left="658" w:hanging="375"/>
      </w:pPr>
      <w:rPr>
        <w:rFonts w:cs="Times New Roman" w:hint="default"/>
        <w:b/>
        <w:sz w:val="24"/>
        <w:szCs w:val="24"/>
      </w:rPr>
    </w:lvl>
    <w:lvl w:ilvl="2">
      <w:start w:val="1"/>
      <w:numFmt w:val="decimal"/>
      <w:lvlText w:val="%1.%2.%3"/>
      <w:lvlJc w:val="left"/>
      <w:pPr>
        <w:tabs>
          <w:tab w:val="num" w:pos="0"/>
        </w:tabs>
        <w:ind w:left="1080" w:hanging="720"/>
      </w:pPr>
      <w:rPr>
        <w:rFonts w:cs="Times New Roman" w:hint="default"/>
        <w:b/>
        <w:sz w:val="24"/>
        <w:szCs w:val="24"/>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BC0363"/>
    <w:multiLevelType w:val="multilevel"/>
    <w:tmpl w:val="40184B5E"/>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A4402B"/>
    <w:multiLevelType w:val="multilevel"/>
    <w:tmpl w:val="F6BC11A4"/>
    <w:lvl w:ilvl="0">
      <w:start w:val="8"/>
      <w:numFmt w:val="decimal"/>
      <w:lvlText w:val="%1"/>
      <w:lvlJc w:val="left"/>
      <w:pPr>
        <w:ind w:left="720" w:hanging="360"/>
      </w:pPr>
      <w:rPr>
        <w:rFonts w:hint="default"/>
        <w:b/>
        <w:sz w:val="24"/>
      </w:rPr>
    </w:lvl>
    <w:lvl w:ilvl="1">
      <w:start w:val="1"/>
      <w:numFmt w:val="decimal"/>
      <w:lvlText w:val="%1.%2"/>
      <w:lvlJc w:val="left"/>
      <w:pPr>
        <w:ind w:left="643" w:hanging="360"/>
      </w:pPr>
      <w:rPr>
        <w:rFonts w:hint="default"/>
        <w:b/>
        <w:sz w:val="24"/>
      </w:rPr>
    </w:lvl>
    <w:lvl w:ilvl="2">
      <w:start w:val="1"/>
      <w:numFmt w:val="decimal"/>
      <w:lvlText w:val="%1.%2.%3"/>
      <w:lvlJc w:val="left"/>
      <w:pPr>
        <w:ind w:left="1800" w:hanging="720"/>
      </w:pPr>
      <w:rPr>
        <w:rFonts w:hint="default"/>
        <w:sz w:val="24"/>
      </w:rPr>
    </w:lvl>
    <w:lvl w:ilvl="3">
      <w:start w:val="1"/>
      <w:numFmt w:val="decimal"/>
      <w:lvlText w:val="%1.%2.%3.%4"/>
      <w:lvlJc w:val="left"/>
      <w:pPr>
        <w:ind w:left="2160" w:hanging="720"/>
      </w:pPr>
      <w:rPr>
        <w:rFonts w:hint="default"/>
        <w:sz w:val="24"/>
      </w:rPr>
    </w:lvl>
    <w:lvl w:ilvl="4">
      <w:start w:val="1"/>
      <w:numFmt w:val="decimal"/>
      <w:lvlText w:val="%1.%2.%3.%4.%5"/>
      <w:lvlJc w:val="left"/>
      <w:pPr>
        <w:ind w:left="2880" w:hanging="1080"/>
      </w:pPr>
      <w:rPr>
        <w:rFonts w:hint="default"/>
        <w:sz w:val="24"/>
      </w:rPr>
    </w:lvl>
    <w:lvl w:ilvl="5">
      <w:start w:val="1"/>
      <w:numFmt w:val="decimal"/>
      <w:lvlText w:val="%1.%2.%3.%4.%5.%6"/>
      <w:lvlJc w:val="left"/>
      <w:pPr>
        <w:ind w:left="3240" w:hanging="1080"/>
      </w:pPr>
      <w:rPr>
        <w:rFonts w:hint="default"/>
        <w:sz w:val="24"/>
      </w:rPr>
    </w:lvl>
    <w:lvl w:ilvl="6">
      <w:start w:val="1"/>
      <w:numFmt w:val="decimal"/>
      <w:lvlText w:val="%1.%2.%3.%4.%5.%6.%7"/>
      <w:lvlJc w:val="left"/>
      <w:pPr>
        <w:ind w:left="3960" w:hanging="1440"/>
      </w:pPr>
      <w:rPr>
        <w:rFonts w:hint="default"/>
        <w:sz w:val="24"/>
      </w:rPr>
    </w:lvl>
    <w:lvl w:ilvl="7">
      <w:start w:val="1"/>
      <w:numFmt w:val="decimal"/>
      <w:lvlText w:val="%1.%2.%3.%4.%5.%6.%7.%8"/>
      <w:lvlJc w:val="left"/>
      <w:pPr>
        <w:ind w:left="4320" w:hanging="1440"/>
      </w:pPr>
      <w:rPr>
        <w:rFonts w:hint="default"/>
        <w:sz w:val="24"/>
      </w:rPr>
    </w:lvl>
    <w:lvl w:ilvl="8">
      <w:start w:val="1"/>
      <w:numFmt w:val="decimal"/>
      <w:lvlText w:val="%1.%2.%3.%4.%5.%6.%7.%8.%9"/>
      <w:lvlJc w:val="left"/>
      <w:pPr>
        <w:ind w:left="4680" w:hanging="1440"/>
      </w:pPr>
      <w:rPr>
        <w:rFonts w:hint="default"/>
        <w:sz w:val="24"/>
      </w:rPr>
    </w:lvl>
  </w:abstractNum>
  <w:abstractNum w:abstractNumId="4" w15:restartNumberingAfterBreak="0">
    <w:nsid w:val="0FE038A2"/>
    <w:multiLevelType w:val="hybridMultilevel"/>
    <w:tmpl w:val="CDAE34DE"/>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5" w15:restartNumberingAfterBreak="0">
    <w:nsid w:val="771F3DCB"/>
    <w:multiLevelType w:val="hybridMultilevel"/>
    <w:tmpl w:val="A3988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B8"/>
    <w:rsid w:val="00003000"/>
    <w:rsid w:val="0000314E"/>
    <w:rsid w:val="00004F98"/>
    <w:rsid w:val="00016D06"/>
    <w:rsid w:val="00035C40"/>
    <w:rsid w:val="00057136"/>
    <w:rsid w:val="00077F47"/>
    <w:rsid w:val="000C4C8A"/>
    <w:rsid w:val="000E168D"/>
    <w:rsid w:val="000E5B64"/>
    <w:rsid w:val="000E7D4D"/>
    <w:rsid w:val="000F6BB5"/>
    <w:rsid w:val="0010203B"/>
    <w:rsid w:val="00106DDE"/>
    <w:rsid w:val="00123806"/>
    <w:rsid w:val="001271B1"/>
    <w:rsid w:val="00147AD2"/>
    <w:rsid w:val="00164FB5"/>
    <w:rsid w:val="00185C6A"/>
    <w:rsid w:val="00186E61"/>
    <w:rsid w:val="001A6299"/>
    <w:rsid w:val="001B1A87"/>
    <w:rsid w:val="001B1ABE"/>
    <w:rsid w:val="001B78CB"/>
    <w:rsid w:val="001C2BB4"/>
    <w:rsid w:val="001F2D46"/>
    <w:rsid w:val="00222E58"/>
    <w:rsid w:val="0024709E"/>
    <w:rsid w:val="002571FA"/>
    <w:rsid w:val="002B36C2"/>
    <w:rsid w:val="002C391D"/>
    <w:rsid w:val="002C65F9"/>
    <w:rsid w:val="002C6E3A"/>
    <w:rsid w:val="002E02A2"/>
    <w:rsid w:val="002E3EA9"/>
    <w:rsid w:val="002E7A8F"/>
    <w:rsid w:val="00305693"/>
    <w:rsid w:val="003133B8"/>
    <w:rsid w:val="00334EF1"/>
    <w:rsid w:val="003509CD"/>
    <w:rsid w:val="00354EB8"/>
    <w:rsid w:val="0038141E"/>
    <w:rsid w:val="003951A3"/>
    <w:rsid w:val="0039799A"/>
    <w:rsid w:val="003A5ACA"/>
    <w:rsid w:val="003B0010"/>
    <w:rsid w:val="003B0C71"/>
    <w:rsid w:val="003E4EAA"/>
    <w:rsid w:val="00403A07"/>
    <w:rsid w:val="004354BD"/>
    <w:rsid w:val="00445069"/>
    <w:rsid w:val="00486A54"/>
    <w:rsid w:val="00497E4D"/>
    <w:rsid w:val="004D7431"/>
    <w:rsid w:val="004D784A"/>
    <w:rsid w:val="004E36C0"/>
    <w:rsid w:val="004E4217"/>
    <w:rsid w:val="004E5C32"/>
    <w:rsid w:val="004F5B1B"/>
    <w:rsid w:val="00506F82"/>
    <w:rsid w:val="0052507C"/>
    <w:rsid w:val="00566955"/>
    <w:rsid w:val="00594E33"/>
    <w:rsid w:val="005C6826"/>
    <w:rsid w:val="005D0A2F"/>
    <w:rsid w:val="005E4FC7"/>
    <w:rsid w:val="00611BA6"/>
    <w:rsid w:val="00634221"/>
    <w:rsid w:val="006452F4"/>
    <w:rsid w:val="00667674"/>
    <w:rsid w:val="00682518"/>
    <w:rsid w:val="00687848"/>
    <w:rsid w:val="00692511"/>
    <w:rsid w:val="006958B1"/>
    <w:rsid w:val="00697AF6"/>
    <w:rsid w:val="006D7141"/>
    <w:rsid w:val="006F3427"/>
    <w:rsid w:val="006F78A5"/>
    <w:rsid w:val="007074B7"/>
    <w:rsid w:val="0070782F"/>
    <w:rsid w:val="00716131"/>
    <w:rsid w:val="00727ED7"/>
    <w:rsid w:val="00730FCE"/>
    <w:rsid w:val="00731D9F"/>
    <w:rsid w:val="00756766"/>
    <w:rsid w:val="00757B88"/>
    <w:rsid w:val="00781ED8"/>
    <w:rsid w:val="00786CA1"/>
    <w:rsid w:val="00792811"/>
    <w:rsid w:val="007A2132"/>
    <w:rsid w:val="007A6439"/>
    <w:rsid w:val="007B6A0A"/>
    <w:rsid w:val="0080748C"/>
    <w:rsid w:val="00816A33"/>
    <w:rsid w:val="00852FB6"/>
    <w:rsid w:val="0087065E"/>
    <w:rsid w:val="008754AD"/>
    <w:rsid w:val="008C6C75"/>
    <w:rsid w:val="008C74FD"/>
    <w:rsid w:val="008D500D"/>
    <w:rsid w:val="008D6E33"/>
    <w:rsid w:val="008E06B8"/>
    <w:rsid w:val="008F2263"/>
    <w:rsid w:val="008F7964"/>
    <w:rsid w:val="00912DAF"/>
    <w:rsid w:val="00924093"/>
    <w:rsid w:val="00952CBF"/>
    <w:rsid w:val="00957052"/>
    <w:rsid w:val="00966BB4"/>
    <w:rsid w:val="0096709B"/>
    <w:rsid w:val="00981C19"/>
    <w:rsid w:val="00982662"/>
    <w:rsid w:val="009A21D1"/>
    <w:rsid w:val="009B0C80"/>
    <w:rsid w:val="009B69D3"/>
    <w:rsid w:val="009B70BE"/>
    <w:rsid w:val="009B72D2"/>
    <w:rsid w:val="009C3A6D"/>
    <w:rsid w:val="009E6AF8"/>
    <w:rsid w:val="009F1F6B"/>
    <w:rsid w:val="009F41EB"/>
    <w:rsid w:val="009F6E8B"/>
    <w:rsid w:val="00A00612"/>
    <w:rsid w:val="00A67C72"/>
    <w:rsid w:val="00A81071"/>
    <w:rsid w:val="00A82811"/>
    <w:rsid w:val="00AA5467"/>
    <w:rsid w:val="00AB50EB"/>
    <w:rsid w:val="00AC061A"/>
    <w:rsid w:val="00AD75ED"/>
    <w:rsid w:val="00B040E9"/>
    <w:rsid w:val="00B04426"/>
    <w:rsid w:val="00B13298"/>
    <w:rsid w:val="00B31F7A"/>
    <w:rsid w:val="00B40D2A"/>
    <w:rsid w:val="00B539C7"/>
    <w:rsid w:val="00BA36BA"/>
    <w:rsid w:val="00BB7F44"/>
    <w:rsid w:val="00BC0648"/>
    <w:rsid w:val="00BE7631"/>
    <w:rsid w:val="00C01761"/>
    <w:rsid w:val="00C01768"/>
    <w:rsid w:val="00C27DE3"/>
    <w:rsid w:val="00C370B9"/>
    <w:rsid w:val="00C45C1B"/>
    <w:rsid w:val="00C61690"/>
    <w:rsid w:val="00C82D0D"/>
    <w:rsid w:val="00CA2450"/>
    <w:rsid w:val="00CA6FF3"/>
    <w:rsid w:val="00CA758F"/>
    <w:rsid w:val="00CB4FE0"/>
    <w:rsid w:val="00CC5373"/>
    <w:rsid w:val="00CE44FF"/>
    <w:rsid w:val="00CF14CD"/>
    <w:rsid w:val="00CF555B"/>
    <w:rsid w:val="00D07513"/>
    <w:rsid w:val="00D401CA"/>
    <w:rsid w:val="00D551B8"/>
    <w:rsid w:val="00D552ED"/>
    <w:rsid w:val="00D61596"/>
    <w:rsid w:val="00D6264C"/>
    <w:rsid w:val="00D70B19"/>
    <w:rsid w:val="00D77585"/>
    <w:rsid w:val="00D827E9"/>
    <w:rsid w:val="00D92821"/>
    <w:rsid w:val="00D978B9"/>
    <w:rsid w:val="00DA0D7D"/>
    <w:rsid w:val="00DA67EB"/>
    <w:rsid w:val="00DD70C2"/>
    <w:rsid w:val="00DF764D"/>
    <w:rsid w:val="00E129D6"/>
    <w:rsid w:val="00E1676F"/>
    <w:rsid w:val="00E16E57"/>
    <w:rsid w:val="00E17938"/>
    <w:rsid w:val="00E20969"/>
    <w:rsid w:val="00E23C40"/>
    <w:rsid w:val="00E37A31"/>
    <w:rsid w:val="00E43C40"/>
    <w:rsid w:val="00E57C7E"/>
    <w:rsid w:val="00E63569"/>
    <w:rsid w:val="00E65000"/>
    <w:rsid w:val="00E761B7"/>
    <w:rsid w:val="00E800A3"/>
    <w:rsid w:val="00E82213"/>
    <w:rsid w:val="00E8466A"/>
    <w:rsid w:val="00EB45ED"/>
    <w:rsid w:val="00EB4F99"/>
    <w:rsid w:val="00EB7911"/>
    <w:rsid w:val="00EE00AF"/>
    <w:rsid w:val="00EF75C9"/>
    <w:rsid w:val="00EF7A95"/>
    <w:rsid w:val="00F07569"/>
    <w:rsid w:val="00F16522"/>
    <w:rsid w:val="00F326F2"/>
    <w:rsid w:val="00F67887"/>
    <w:rsid w:val="00F70109"/>
    <w:rsid w:val="00F75FBC"/>
    <w:rsid w:val="00F76B11"/>
    <w:rsid w:val="00F807AF"/>
    <w:rsid w:val="00F96A09"/>
    <w:rsid w:val="00FA0948"/>
    <w:rsid w:val="00FA36C8"/>
    <w:rsid w:val="00FB4A6D"/>
    <w:rsid w:val="00FD0B78"/>
    <w:rsid w:val="00FE2D14"/>
    <w:rsid w:val="00FE41C6"/>
    <w:rsid w:val="00FF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C7A8372"/>
  <w15:chartTrackingRefBased/>
  <w15:docId w15:val="{7D1BFFA4-2DFC-4E10-9A89-6C4ABCF2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240"/>
    </w:pPr>
    <w:rPr>
      <w:rFonts w:ascii="Calibri" w:eastAsia="Calibri" w:hAnsi="Calibri"/>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b/>
      <w:i w:val="0"/>
      <w:sz w:val="24"/>
      <w:szCs w:val="24"/>
    </w:rPr>
  </w:style>
  <w:style w:type="character" w:customStyle="1" w:styleId="WW8Num1z1">
    <w:name w:val="WW8Num1z1"/>
    <w:rPr>
      <w:rFonts w:cs="Times New Roman" w:hint="default"/>
      <w:b/>
      <w:sz w:val="24"/>
      <w:szCs w:val="24"/>
    </w:rPr>
  </w:style>
  <w:style w:type="character" w:customStyle="1" w:styleId="WW8Num1z3">
    <w:name w:val="WW8Num1z3"/>
    <w:rPr>
      <w:rFonts w:cs="Times New Roman"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2">
    <w:name w:val="WW8Num1z2"/>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hint="default"/>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hint="default"/>
      <w:b/>
    </w:rPr>
  </w:style>
  <w:style w:type="character" w:customStyle="1" w:styleId="WW8Num4z3">
    <w:name w:val="WW8Num4z3"/>
    <w:rPr>
      <w:rFonts w:cs="Times New Roman" w:hint="default"/>
    </w:rPr>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i w:val="0"/>
      <w:sz w:val="24"/>
      <w:szCs w:val="24"/>
    </w:rPr>
  </w:style>
  <w:style w:type="character" w:customStyle="1" w:styleId="WW8Num7z1">
    <w:name w:val="WW8Num7z1"/>
    <w:rPr>
      <w:rFonts w:cs="Times New Roman" w:hint="default"/>
      <w:b/>
      <w:sz w:val="24"/>
      <w:szCs w:val="24"/>
    </w:rPr>
  </w:style>
  <w:style w:type="character" w:customStyle="1" w:styleId="WW8Num7z3">
    <w:name w:val="WW8Num7z3"/>
    <w:rPr>
      <w:rFonts w:cs="Times New Roman" w:hint="default"/>
    </w:rP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GB"/>
    </w:rPr>
  </w:style>
  <w:style w:type="paragraph" w:customStyle="1" w:styleId="Heading">
    <w:name w:val="Heading"/>
    <w:basedOn w:val="Normal"/>
    <w:next w:val="BodyText"/>
    <w:pPr>
      <w:keepNext/>
      <w:spacing w:after="120"/>
    </w:pPr>
    <w:rPr>
      <w:rFonts w:ascii="Liberation Sans" w:eastAsia="Microsoft YaHei" w:hAnsi="Liberation Sans" w:cs="Arial Unicode MS"/>
      <w:sz w:val="28"/>
      <w:szCs w:val="28"/>
    </w:rPr>
  </w:style>
  <w:style w:type="paragraph" w:styleId="BodyText">
    <w:name w:val="Body Text"/>
    <w:basedOn w:val="Normal"/>
    <w:pPr>
      <w:spacing w:before="0" w:after="140" w:line="288"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NoSpacing">
    <w:name w:val="No Spacing"/>
    <w:qFormat/>
    <w:pPr>
      <w:suppressAutoHyphens/>
    </w:pPr>
    <w:rPr>
      <w:rFonts w:ascii="Calibri" w:eastAsia="Calibri" w:hAnsi="Calibri"/>
      <w:sz w:val="22"/>
      <w:szCs w:val="22"/>
      <w:lang w:val="en-GB" w:eastAsia="zh-CN"/>
    </w:rPr>
  </w:style>
  <w:style w:type="paragraph" w:styleId="BalloonText">
    <w:name w:val="Balloon Text"/>
    <w:basedOn w:val="Normal"/>
    <w:pPr>
      <w:spacing w:before="0"/>
    </w:pPr>
    <w:rPr>
      <w:rFonts w:ascii="Segoe UI" w:hAnsi="Segoe UI" w:cs="Segoe UI"/>
      <w:sz w:val="18"/>
      <w:szCs w:val="18"/>
    </w:rPr>
  </w:style>
  <w:style w:type="paragraph" w:styleId="ListParagraph">
    <w:name w:val="List Paragraph"/>
    <w:basedOn w:val="Normal"/>
    <w:qFormat/>
    <w:pPr>
      <w:ind w:left="720"/>
    </w:pPr>
  </w:style>
  <w:style w:type="paragraph" w:styleId="Header">
    <w:name w:val="header"/>
    <w:basedOn w:val="Normal"/>
    <w:link w:val="HeaderChar"/>
    <w:uiPriority w:val="99"/>
    <w:unhideWhenUsed/>
    <w:rsid w:val="00E23C40"/>
    <w:pPr>
      <w:tabs>
        <w:tab w:val="center" w:pos="4513"/>
        <w:tab w:val="right" w:pos="9026"/>
      </w:tabs>
      <w:spacing w:before="0"/>
    </w:pPr>
  </w:style>
  <w:style w:type="character" w:customStyle="1" w:styleId="HeaderChar">
    <w:name w:val="Header Char"/>
    <w:basedOn w:val="DefaultParagraphFont"/>
    <w:link w:val="Header"/>
    <w:uiPriority w:val="99"/>
    <w:rsid w:val="00E23C40"/>
    <w:rPr>
      <w:rFonts w:ascii="Calibri" w:eastAsia="Calibri" w:hAnsi="Calibri"/>
      <w:sz w:val="22"/>
      <w:szCs w:val="22"/>
      <w:lang w:val="en-GB" w:eastAsia="zh-CN"/>
    </w:rPr>
  </w:style>
  <w:style w:type="paragraph" w:styleId="Footer">
    <w:name w:val="footer"/>
    <w:basedOn w:val="Normal"/>
    <w:link w:val="FooterChar"/>
    <w:uiPriority w:val="99"/>
    <w:unhideWhenUsed/>
    <w:rsid w:val="00E23C40"/>
    <w:pPr>
      <w:tabs>
        <w:tab w:val="center" w:pos="4513"/>
        <w:tab w:val="right" w:pos="9026"/>
      </w:tabs>
      <w:spacing w:before="0"/>
    </w:pPr>
  </w:style>
  <w:style w:type="character" w:customStyle="1" w:styleId="FooterChar">
    <w:name w:val="Footer Char"/>
    <w:basedOn w:val="DefaultParagraphFont"/>
    <w:link w:val="Footer"/>
    <w:uiPriority w:val="99"/>
    <w:rsid w:val="00E23C40"/>
    <w:rPr>
      <w:rFonts w:ascii="Calibri" w:eastAsia="Calibri" w:hAnsi="Calibri"/>
      <w:sz w:val="22"/>
      <w:szCs w:val="22"/>
      <w:lang w:val="en-GB" w:eastAsia="zh-CN"/>
    </w:rPr>
  </w:style>
  <w:style w:type="character" w:styleId="PlaceholderText">
    <w:name w:val="Placeholder Text"/>
    <w:basedOn w:val="DefaultParagraphFont"/>
    <w:uiPriority w:val="99"/>
    <w:semiHidden/>
    <w:rsid w:val="00E23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280080">
      <w:bodyDiv w:val="1"/>
      <w:marLeft w:val="0"/>
      <w:marRight w:val="0"/>
      <w:marTop w:val="0"/>
      <w:marBottom w:val="0"/>
      <w:divBdr>
        <w:top w:val="none" w:sz="0" w:space="0" w:color="auto"/>
        <w:left w:val="none" w:sz="0" w:space="0" w:color="auto"/>
        <w:bottom w:val="none" w:sz="0" w:space="0" w:color="auto"/>
        <w:right w:val="none" w:sz="0" w:space="0" w:color="auto"/>
      </w:divBdr>
      <w:divsChild>
        <w:div w:id="2028284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2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LONGTOWN GROUP PARISH COUNCIL</vt:lpstr>
    </vt:vector>
  </TitlesOfParts>
  <Company/>
  <LinksUpToDate>false</LinksUpToDate>
  <CharactersWithSpaces>12346</CharactersWithSpaces>
  <SharedDoc>false</SharedDoc>
  <HLinks>
    <vt:vector size="6" baseType="variant">
      <vt:variant>
        <vt:i4>7667771</vt:i4>
      </vt:variant>
      <vt:variant>
        <vt:i4>0</vt:i4>
      </vt:variant>
      <vt:variant>
        <vt:i4>0</vt:i4>
      </vt:variant>
      <vt:variant>
        <vt:i4>5</vt:i4>
      </vt:variant>
      <vt:variant>
        <vt:lpwstr>http://www.herefordshire.gov.uk/searchplanningapplications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LONGTOWN GROUP PARISH COUNCIL</dc:title>
  <dc:subject/>
  <dc:creator>User</dc:creator>
  <cp:keywords/>
  <cp:lastModifiedBy>Parish Clerk</cp:lastModifiedBy>
  <cp:revision>2</cp:revision>
  <cp:lastPrinted>2020-09-29T14:03:00Z</cp:lastPrinted>
  <dcterms:created xsi:type="dcterms:W3CDTF">2020-09-29T14:05:00Z</dcterms:created>
  <dcterms:modified xsi:type="dcterms:W3CDTF">2020-09-29T14:05:00Z</dcterms:modified>
</cp:coreProperties>
</file>