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8317" w14:textId="77777777" w:rsidR="00CF555B" w:rsidRDefault="00CF555B">
      <w:pPr>
        <w:jc w:val="center"/>
      </w:pPr>
      <w:r>
        <w:rPr>
          <w:b/>
          <w:sz w:val="28"/>
          <w:szCs w:val="28"/>
        </w:rPr>
        <w:t>VOWCHURCH GROUP PARISH COUNCIL</w:t>
      </w:r>
    </w:p>
    <w:p w14:paraId="07184558" w14:textId="5FEC5CA5" w:rsidR="00CF555B" w:rsidRDefault="00CF555B">
      <w:pPr>
        <w:pStyle w:val="NoSpacing"/>
        <w:jc w:val="center"/>
        <w:rPr>
          <w:b/>
          <w:sz w:val="28"/>
          <w:szCs w:val="28"/>
        </w:rPr>
      </w:pPr>
      <w:r>
        <w:rPr>
          <w:b/>
          <w:sz w:val="28"/>
          <w:szCs w:val="28"/>
        </w:rPr>
        <w:t>Michaelchurch Escley, Newton, St Margarets, Turnastone, Vowchurch</w:t>
      </w:r>
    </w:p>
    <w:p w14:paraId="2A7F8A57" w14:textId="77777777" w:rsidR="004E1DFF" w:rsidRDefault="004E1DFF">
      <w:pPr>
        <w:pStyle w:val="NoSpacing"/>
        <w:jc w:val="center"/>
        <w:rPr>
          <w:b/>
          <w:sz w:val="28"/>
          <w:szCs w:val="28"/>
        </w:rPr>
      </w:pPr>
      <w:r>
        <w:rPr>
          <w:b/>
          <w:sz w:val="28"/>
          <w:szCs w:val="28"/>
        </w:rPr>
        <w:t>Minutes of the</w:t>
      </w:r>
      <w:r w:rsidR="00CF555B">
        <w:rPr>
          <w:b/>
          <w:sz w:val="28"/>
          <w:szCs w:val="28"/>
        </w:rPr>
        <w:t xml:space="preserve"> Vowchurch Group Parish Council meeting held on </w:t>
      </w:r>
    </w:p>
    <w:p w14:paraId="442AE018" w14:textId="79EB0298" w:rsidR="00CF555B" w:rsidRDefault="00CF555B">
      <w:pPr>
        <w:pStyle w:val="NoSpacing"/>
        <w:jc w:val="center"/>
        <w:rPr>
          <w:b/>
          <w:sz w:val="28"/>
          <w:szCs w:val="28"/>
        </w:rPr>
      </w:pPr>
      <w:r>
        <w:rPr>
          <w:b/>
          <w:sz w:val="28"/>
          <w:szCs w:val="28"/>
        </w:rPr>
        <w:t xml:space="preserve">Thursday </w:t>
      </w:r>
      <w:r w:rsidR="000E5B64">
        <w:rPr>
          <w:b/>
          <w:sz w:val="28"/>
          <w:szCs w:val="28"/>
        </w:rPr>
        <w:t>1</w:t>
      </w:r>
      <w:r w:rsidR="0050137B">
        <w:rPr>
          <w:b/>
          <w:sz w:val="28"/>
          <w:szCs w:val="28"/>
        </w:rPr>
        <w:t>5</w:t>
      </w:r>
      <w:r w:rsidR="000E5B64" w:rsidRPr="000E5B64">
        <w:rPr>
          <w:b/>
          <w:sz w:val="28"/>
          <w:szCs w:val="28"/>
          <w:vertAlign w:val="superscript"/>
        </w:rPr>
        <w:t>th</w:t>
      </w:r>
      <w:r w:rsidR="000E5B64">
        <w:rPr>
          <w:b/>
          <w:sz w:val="28"/>
          <w:szCs w:val="28"/>
        </w:rPr>
        <w:t xml:space="preserve"> </w:t>
      </w:r>
      <w:r w:rsidR="0050137B">
        <w:rPr>
          <w:b/>
          <w:sz w:val="28"/>
          <w:szCs w:val="28"/>
        </w:rPr>
        <w:t>October</w:t>
      </w:r>
      <w:r w:rsidR="000E5B64">
        <w:rPr>
          <w:b/>
          <w:sz w:val="28"/>
          <w:szCs w:val="28"/>
        </w:rPr>
        <w:t xml:space="preserve"> 2020</w:t>
      </w:r>
      <w:r>
        <w:rPr>
          <w:b/>
          <w:color w:val="FF0000"/>
          <w:sz w:val="28"/>
          <w:szCs w:val="28"/>
        </w:rPr>
        <w:t xml:space="preserve"> </w:t>
      </w:r>
      <w:r>
        <w:rPr>
          <w:b/>
          <w:sz w:val="28"/>
          <w:szCs w:val="28"/>
        </w:rPr>
        <w:t xml:space="preserve">at 7.30pm </w:t>
      </w:r>
      <w:r w:rsidR="000E5B64">
        <w:rPr>
          <w:b/>
          <w:sz w:val="28"/>
          <w:szCs w:val="28"/>
        </w:rPr>
        <w:t>in Vowchurch &amp; Turnastone Memorial Hall.</w:t>
      </w:r>
    </w:p>
    <w:p w14:paraId="47CF7D00" w14:textId="7DFB4588" w:rsidR="004E1DFF" w:rsidRDefault="004E1DFF">
      <w:pPr>
        <w:pStyle w:val="NoSpacing"/>
        <w:jc w:val="center"/>
        <w:rPr>
          <w:b/>
          <w:sz w:val="28"/>
          <w:szCs w:val="28"/>
        </w:rPr>
      </w:pPr>
    </w:p>
    <w:p w14:paraId="2BA77F20" w14:textId="654D9771" w:rsidR="004E1DFF" w:rsidRPr="004E1DFF" w:rsidRDefault="004E1DFF" w:rsidP="004E1DFF">
      <w:pPr>
        <w:pStyle w:val="NoSpacing"/>
        <w:rPr>
          <w:bCs/>
          <w:sz w:val="24"/>
          <w:szCs w:val="24"/>
        </w:rPr>
      </w:pPr>
      <w:r w:rsidRPr="004E1DFF">
        <w:rPr>
          <w:b/>
          <w:sz w:val="24"/>
          <w:szCs w:val="24"/>
        </w:rPr>
        <w:t>PRESENT</w:t>
      </w:r>
      <w:r>
        <w:rPr>
          <w:b/>
          <w:sz w:val="24"/>
          <w:szCs w:val="24"/>
        </w:rPr>
        <w:t xml:space="preserve"> – </w:t>
      </w:r>
      <w:r w:rsidRPr="004E1DFF">
        <w:rPr>
          <w:bCs/>
          <w:sz w:val="24"/>
          <w:szCs w:val="24"/>
        </w:rPr>
        <w:t xml:space="preserve">Councillors P </w:t>
      </w:r>
      <w:r w:rsidR="00E26F9D">
        <w:rPr>
          <w:bCs/>
          <w:sz w:val="24"/>
          <w:szCs w:val="24"/>
        </w:rPr>
        <w:t>M</w:t>
      </w:r>
      <w:r w:rsidRPr="004E1DFF">
        <w:rPr>
          <w:bCs/>
          <w:sz w:val="24"/>
          <w:szCs w:val="24"/>
        </w:rPr>
        <w:t xml:space="preserve">ason (Chair), A </w:t>
      </w:r>
      <w:proofErr w:type="spellStart"/>
      <w:r w:rsidRPr="004E1DFF">
        <w:rPr>
          <w:bCs/>
          <w:sz w:val="24"/>
          <w:szCs w:val="24"/>
        </w:rPr>
        <w:t>Picton</w:t>
      </w:r>
      <w:proofErr w:type="spellEnd"/>
      <w:r w:rsidRPr="004E1DFF">
        <w:rPr>
          <w:bCs/>
          <w:sz w:val="24"/>
          <w:szCs w:val="24"/>
        </w:rPr>
        <w:t>, I Chadwick, T Williams, R Lloyd, E May and M Engel.</w:t>
      </w:r>
    </w:p>
    <w:p w14:paraId="3FAA9D06" w14:textId="76F82785" w:rsidR="00EF7A95" w:rsidRDefault="004E1DFF" w:rsidP="004E1DFF">
      <w:pPr>
        <w:pStyle w:val="NoSpacing"/>
        <w:rPr>
          <w:b/>
          <w:sz w:val="28"/>
          <w:szCs w:val="28"/>
        </w:rPr>
      </w:pPr>
      <w:r>
        <w:rPr>
          <w:b/>
          <w:sz w:val="24"/>
          <w:szCs w:val="24"/>
        </w:rPr>
        <w:t xml:space="preserve">IN ATTENDANCE – </w:t>
      </w:r>
      <w:r w:rsidRPr="004E1DFF">
        <w:rPr>
          <w:bCs/>
          <w:sz w:val="24"/>
          <w:szCs w:val="24"/>
        </w:rPr>
        <w:t>Ward Councillor P Jinman, PC Jeff Rouse and Mrs L Cowles (Clerk)</w:t>
      </w:r>
      <w:r>
        <w:rPr>
          <w:bCs/>
          <w:sz w:val="24"/>
          <w:szCs w:val="24"/>
        </w:rPr>
        <w:t>.</w:t>
      </w:r>
    </w:p>
    <w:p w14:paraId="4D3A3197" w14:textId="4C01C21D" w:rsidR="00CF555B" w:rsidRPr="004E1DFF" w:rsidRDefault="00CF555B" w:rsidP="004E1DFF">
      <w:pPr>
        <w:pStyle w:val="NoSpacing"/>
        <w:numPr>
          <w:ilvl w:val="0"/>
          <w:numId w:val="1"/>
        </w:numPr>
        <w:tabs>
          <w:tab w:val="clear" w:pos="0"/>
          <w:tab w:val="num" w:pos="-360"/>
        </w:tabs>
        <w:ind w:left="360"/>
        <w:rPr>
          <w:bCs/>
        </w:rPr>
      </w:pPr>
      <w:r>
        <w:rPr>
          <w:b/>
          <w:sz w:val="24"/>
          <w:szCs w:val="24"/>
        </w:rPr>
        <w:t>ACCEPT APOLOGIES FOR ABSENCE</w:t>
      </w:r>
      <w:r w:rsidR="004E1DFF">
        <w:rPr>
          <w:b/>
          <w:sz w:val="24"/>
          <w:szCs w:val="24"/>
        </w:rPr>
        <w:t xml:space="preserve"> – </w:t>
      </w:r>
      <w:r w:rsidR="004E1DFF" w:rsidRPr="004E1DFF">
        <w:rPr>
          <w:bCs/>
          <w:sz w:val="24"/>
          <w:szCs w:val="24"/>
        </w:rPr>
        <w:t>Councillors J Kernahan, S Cole and H Franklin.</w:t>
      </w:r>
    </w:p>
    <w:p w14:paraId="7A80B1D7" w14:textId="28D34F76" w:rsidR="004E1DFF" w:rsidRPr="004E1DFF" w:rsidRDefault="004E1DFF" w:rsidP="004E1DFF">
      <w:pPr>
        <w:pStyle w:val="NoSpacing"/>
        <w:rPr>
          <w:bCs/>
          <w:i/>
          <w:iCs/>
          <w:sz w:val="24"/>
          <w:szCs w:val="24"/>
        </w:rPr>
      </w:pPr>
      <w:r w:rsidRPr="004E1DFF">
        <w:rPr>
          <w:bCs/>
          <w:i/>
          <w:iCs/>
          <w:sz w:val="24"/>
          <w:szCs w:val="24"/>
        </w:rPr>
        <w:t>The Chair welcomed Councillor Iain Chadwick to his first Parish Council meeting</w:t>
      </w:r>
      <w:r>
        <w:rPr>
          <w:bCs/>
          <w:i/>
          <w:iCs/>
          <w:sz w:val="24"/>
          <w:szCs w:val="24"/>
        </w:rPr>
        <w:t>.</w:t>
      </w:r>
    </w:p>
    <w:p w14:paraId="4C8D5495" w14:textId="32698D10" w:rsidR="00CF555B" w:rsidRPr="004E1DFF" w:rsidRDefault="00CF555B" w:rsidP="004E1DFF">
      <w:pPr>
        <w:pStyle w:val="NoSpacing"/>
        <w:numPr>
          <w:ilvl w:val="0"/>
          <w:numId w:val="1"/>
        </w:numPr>
        <w:tabs>
          <w:tab w:val="clear" w:pos="0"/>
          <w:tab w:val="num" w:pos="-360"/>
        </w:tabs>
        <w:ind w:left="360"/>
        <w:rPr>
          <w:bCs/>
        </w:rPr>
      </w:pPr>
      <w:r>
        <w:rPr>
          <w:b/>
          <w:sz w:val="24"/>
          <w:szCs w:val="24"/>
        </w:rPr>
        <w:t>RECEIVE DECLARATIONS OF INTEREST &amp; CONSIDER ANY WRITTEN APPLICATIONS FOR DISPENSATION</w:t>
      </w:r>
      <w:r w:rsidR="004E1DFF">
        <w:rPr>
          <w:b/>
          <w:sz w:val="24"/>
          <w:szCs w:val="24"/>
        </w:rPr>
        <w:t xml:space="preserve"> – </w:t>
      </w:r>
      <w:r w:rsidR="004E1DFF" w:rsidRPr="004E1DFF">
        <w:rPr>
          <w:bCs/>
          <w:sz w:val="24"/>
          <w:szCs w:val="24"/>
        </w:rPr>
        <w:t>Councillor R Lloyd declares a non-disclosable interest in agenda item 6 once the letter from a member of the public was discussed; the declarations book was signed accordingly. There were no written applications for dispensation.</w:t>
      </w:r>
    </w:p>
    <w:p w14:paraId="64F2B317" w14:textId="1E3E02E5" w:rsidR="00CF555B" w:rsidRDefault="00CF555B" w:rsidP="004E1DFF">
      <w:pPr>
        <w:pStyle w:val="NoSpacing"/>
        <w:numPr>
          <w:ilvl w:val="0"/>
          <w:numId w:val="1"/>
        </w:numPr>
        <w:tabs>
          <w:tab w:val="clear" w:pos="0"/>
          <w:tab w:val="num" w:pos="-360"/>
        </w:tabs>
        <w:ind w:left="360"/>
      </w:pPr>
      <w:r>
        <w:rPr>
          <w:b/>
          <w:sz w:val="24"/>
          <w:szCs w:val="24"/>
        </w:rPr>
        <w:t xml:space="preserve">ADOPT MINUTES OF THE </w:t>
      </w:r>
      <w:r w:rsidR="000F6BB5">
        <w:rPr>
          <w:b/>
          <w:sz w:val="24"/>
          <w:szCs w:val="24"/>
        </w:rPr>
        <w:t>PREVIOUS ORDINARY</w:t>
      </w:r>
      <w:r>
        <w:rPr>
          <w:b/>
          <w:sz w:val="24"/>
          <w:szCs w:val="24"/>
        </w:rPr>
        <w:t xml:space="preserve"> MEETING </w:t>
      </w:r>
      <w:r>
        <w:rPr>
          <w:sz w:val="24"/>
          <w:szCs w:val="24"/>
        </w:rPr>
        <w:t xml:space="preserve">– </w:t>
      </w:r>
      <w:r w:rsidR="0050137B">
        <w:rPr>
          <w:sz w:val="24"/>
          <w:szCs w:val="24"/>
        </w:rPr>
        <w:t>17</w:t>
      </w:r>
      <w:r w:rsidR="0050137B" w:rsidRPr="0050137B">
        <w:rPr>
          <w:sz w:val="24"/>
          <w:szCs w:val="24"/>
          <w:vertAlign w:val="superscript"/>
        </w:rPr>
        <w:t>th</w:t>
      </w:r>
      <w:r w:rsidR="0050137B">
        <w:rPr>
          <w:sz w:val="24"/>
          <w:szCs w:val="24"/>
        </w:rPr>
        <w:t xml:space="preserve"> September</w:t>
      </w:r>
      <w:r w:rsidR="00EB7911">
        <w:rPr>
          <w:sz w:val="24"/>
          <w:szCs w:val="24"/>
        </w:rPr>
        <w:t xml:space="preserve"> 2020</w:t>
      </w:r>
      <w:r>
        <w:rPr>
          <w:sz w:val="24"/>
          <w:szCs w:val="24"/>
        </w:rPr>
        <w:t xml:space="preserve"> </w:t>
      </w:r>
      <w:r w:rsidR="004E1DFF">
        <w:rPr>
          <w:sz w:val="24"/>
          <w:szCs w:val="24"/>
        </w:rPr>
        <w:t>– The minutes were signed as a true and accurate record.</w:t>
      </w:r>
    </w:p>
    <w:p w14:paraId="4DCD66D3" w14:textId="3A37F543" w:rsidR="00CF555B" w:rsidRPr="00594E33" w:rsidRDefault="00CF555B" w:rsidP="004E1DFF">
      <w:pPr>
        <w:pStyle w:val="NoSpacing"/>
        <w:numPr>
          <w:ilvl w:val="0"/>
          <w:numId w:val="1"/>
        </w:numPr>
        <w:tabs>
          <w:tab w:val="clear" w:pos="0"/>
          <w:tab w:val="num" w:pos="-360"/>
        </w:tabs>
        <w:ind w:left="360"/>
      </w:pPr>
      <w:r>
        <w:rPr>
          <w:b/>
          <w:sz w:val="24"/>
          <w:szCs w:val="24"/>
        </w:rPr>
        <w:t xml:space="preserve">OPEN DISCUSSION - </w:t>
      </w:r>
      <w:r>
        <w:rPr>
          <w:sz w:val="24"/>
          <w:szCs w:val="24"/>
        </w:rPr>
        <w:t>For residents to raise local matters</w:t>
      </w:r>
      <w:r w:rsidR="004E1DFF">
        <w:rPr>
          <w:sz w:val="24"/>
          <w:szCs w:val="24"/>
        </w:rPr>
        <w:t xml:space="preserve"> – No members of the public attended the meeting and therefore no specific points were raised.</w:t>
      </w:r>
    </w:p>
    <w:p w14:paraId="5BEE94F3" w14:textId="77777777" w:rsidR="00CF555B" w:rsidRDefault="00CF555B" w:rsidP="004E1DFF">
      <w:pPr>
        <w:pStyle w:val="NoSpacing"/>
        <w:numPr>
          <w:ilvl w:val="0"/>
          <w:numId w:val="1"/>
        </w:numPr>
        <w:tabs>
          <w:tab w:val="clear" w:pos="0"/>
          <w:tab w:val="num" w:pos="-360"/>
        </w:tabs>
        <w:ind w:left="360"/>
      </w:pPr>
      <w:r>
        <w:rPr>
          <w:b/>
          <w:sz w:val="24"/>
          <w:szCs w:val="24"/>
        </w:rPr>
        <w:t>REPORTS</w:t>
      </w:r>
    </w:p>
    <w:p w14:paraId="6AD5287C" w14:textId="527A7DD9" w:rsidR="00CF555B" w:rsidRPr="00D401CA" w:rsidRDefault="00CF555B" w:rsidP="004E1DFF">
      <w:pPr>
        <w:pStyle w:val="NoSpacing"/>
        <w:numPr>
          <w:ilvl w:val="1"/>
          <w:numId w:val="1"/>
        </w:numPr>
        <w:tabs>
          <w:tab w:val="clear" w:pos="-77"/>
          <w:tab w:val="num" w:pos="-437"/>
        </w:tabs>
        <w:ind w:left="298"/>
      </w:pPr>
      <w:r>
        <w:rPr>
          <w:sz w:val="24"/>
          <w:szCs w:val="24"/>
        </w:rPr>
        <w:t>Local Police</w:t>
      </w:r>
      <w:r w:rsidR="007342BB">
        <w:rPr>
          <w:sz w:val="24"/>
          <w:szCs w:val="24"/>
        </w:rPr>
        <w:t xml:space="preserve"> – PC Rouse reported that the area was quiet in regard to crime although there has been an increase</w:t>
      </w:r>
      <w:r w:rsidR="000E6D16">
        <w:rPr>
          <w:sz w:val="24"/>
          <w:szCs w:val="24"/>
        </w:rPr>
        <w:t xml:space="preserve"> in Herefordshire of vulnerable people falling victim to Courier Fraud. Please make elderly and vulnerable friends or relatives aware that the police will never ask for money, bank details or tell them to withdraw money from their bank.</w:t>
      </w:r>
    </w:p>
    <w:p w14:paraId="0E7F00B4" w14:textId="4485FBDF" w:rsidR="00D401CA" w:rsidRDefault="00D401CA" w:rsidP="004E1DFF">
      <w:pPr>
        <w:pStyle w:val="NoSpacing"/>
        <w:numPr>
          <w:ilvl w:val="1"/>
          <w:numId w:val="1"/>
        </w:numPr>
        <w:tabs>
          <w:tab w:val="clear" w:pos="-77"/>
          <w:tab w:val="num" w:pos="-437"/>
        </w:tabs>
        <w:ind w:left="298"/>
      </w:pPr>
      <w:r>
        <w:rPr>
          <w:sz w:val="24"/>
          <w:szCs w:val="24"/>
        </w:rPr>
        <w:t>Ward Councillor</w:t>
      </w:r>
      <w:r w:rsidR="001A4FD4">
        <w:rPr>
          <w:sz w:val="24"/>
          <w:szCs w:val="24"/>
        </w:rPr>
        <w:t xml:space="preserve"> – Ward Councillor Jinman reported that a number of roads have been resurfaced in the area which included the B4347, which has been finished with white lines at the edge of the carriageway </w:t>
      </w:r>
      <w:r w:rsidR="005B045A">
        <w:rPr>
          <w:sz w:val="24"/>
          <w:szCs w:val="24"/>
        </w:rPr>
        <w:t>hopefully to make</w:t>
      </w:r>
      <w:r w:rsidR="001A4FD4">
        <w:rPr>
          <w:sz w:val="24"/>
          <w:szCs w:val="24"/>
        </w:rPr>
        <w:t xml:space="preserve"> the edge more visible to drivers.</w:t>
      </w:r>
      <w:r w:rsidR="00A9000A">
        <w:rPr>
          <w:sz w:val="24"/>
          <w:szCs w:val="24"/>
        </w:rPr>
        <w:t xml:space="preserve"> The development of Peterchurch primary school will go ahead. It will be environmentally built and will be able to take an increase in numbers. Herefordshire is still one of the lowest counties for Covid</w:t>
      </w:r>
      <w:r w:rsidR="00556AB9">
        <w:rPr>
          <w:sz w:val="24"/>
          <w:szCs w:val="24"/>
        </w:rPr>
        <w:t>-</w:t>
      </w:r>
      <w:r w:rsidR="00A9000A">
        <w:rPr>
          <w:sz w:val="24"/>
          <w:szCs w:val="24"/>
        </w:rPr>
        <w:t>19 cases but members of the public must still be encouraged to wear facemasks. There is a concern about the effects of Long Covid in the younger age groups as well. Councillor Picton raised concerns that whilst the roads had been resurfaced there is still a problem with mud being left on the roads and white lines would soon become invisible. Ward Councillor Jinman recommended reporting mud on the road to the Locality Steward or police as it is a criminal offence.</w:t>
      </w:r>
    </w:p>
    <w:p w14:paraId="394AC358" w14:textId="400279E5" w:rsidR="00CF555B" w:rsidRPr="00EB486B" w:rsidRDefault="00CF555B" w:rsidP="004E1DFF">
      <w:pPr>
        <w:pStyle w:val="NoSpacing"/>
        <w:numPr>
          <w:ilvl w:val="1"/>
          <w:numId w:val="1"/>
        </w:numPr>
        <w:tabs>
          <w:tab w:val="clear" w:pos="-77"/>
          <w:tab w:val="num" w:pos="-437"/>
        </w:tabs>
        <w:ind w:left="298"/>
      </w:pPr>
      <w:r>
        <w:rPr>
          <w:sz w:val="24"/>
          <w:szCs w:val="24"/>
        </w:rPr>
        <w:t>Lengthsman report</w:t>
      </w:r>
      <w:r w:rsidR="00566955">
        <w:rPr>
          <w:sz w:val="24"/>
          <w:szCs w:val="24"/>
        </w:rPr>
        <w:t xml:space="preserve"> and any</w:t>
      </w:r>
      <w:r w:rsidR="00781ED8">
        <w:rPr>
          <w:sz w:val="24"/>
          <w:szCs w:val="24"/>
        </w:rPr>
        <w:t xml:space="preserve"> new road defects</w:t>
      </w:r>
      <w:r w:rsidR="000E6D16">
        <w:rPr>
          <w:sz w:val="24"/>
          <w:szCs w:val="24"/>
        </w:rPr>
        <w:t xml:space="preserve"> – The Lengthsman was unable to attend the meeting. His monthly report had been forwarded to Councill</w:t>
      </w:r>
      <w:r w:rsidR="001A4FD4">
        <w:rPr>
          <w:sz w:val="24"/>
          <w:szCs w:val="24"/>
        </w:rPr>
        <w:t>ors prior to the meeting.</w:t>
      </w:r>
    </w:p>
    <w:p w14:paraId="3A0B2906" w14:textId="15730E30" w:rsidR="00EB486B" w:rsidRPr="00EB486B" w:rsidRDefault="00EB486B" w:rsidP="00EB486B">
      <w:pPr>
        <w:pStyle w:val="NoSpacing"/>
        <w:ind w:left="283"/>
        <w:rPr>
          <w:i/>
          <w:iCs/>
          <w:sz w:val="24"/>
          <w:szCs w:val="24"/>
          <w:u w:val="single"/>
        </w:rPr>
      </w:pPr>
      <w:r w:rsidRPr="00EB486B">
        <w:rPr>
          <w:i/>
          <w:iCs/>
          <w:sz w:val="24"/>
          <w:szCs w:val="24"/>
          <w:u w:val="single"/>
        </w:rPr>
        <w:t>Councillor Engel joined the meeting</w:t>
      </w:r>
    </w:p>
    <w:p w14:paraId="29D79FE9" w14:textId="540D084B" w:rsidR="00F76B11" w:rsidRPr="00186E61" w:rsidRDefault="00F76B11" w:rsidP="004E1DFF">
      <w:pPr>
        <w:pStyle w:val="NoSpacing"/>
        <w:numPr>
          <w:ilvl w:val="1"/>
          <w:numId w:val="1"/>
        </w:numPr>
        <w:tabs>
          <w:tab w:val="clear" w:pos="-77"/>
          <w:tab w:val="num" w:pos="-437"/>
        </w:tabs>
        <w:ind w:left="298"/>
      </w:pPr>
      <w:r>
        <w:rPr>
          <w:sz w:val="24"/>
          <w:szCs w:val="24"/>
        </w:rPr>
        <w:t>Footpath Officer</w:t>
      </w:r>
      <w:r w:rsidR="00924093">
        <w:rPr>
          <w:sz w:val="24"/>
          <w:szCs w:val="24"/>
        </w:rPr>
        <w:t>s</w:t>
      </w:r>
      <w:r>
        <w:rPr>
          <w:sz w:val="24"/>
          <w:szCs w:val="24"/>
        </w:rPr>
        <w:t xml:space="preserve"> </w:t>
      </w:r>
      <w:r w:rsidR="00A9000A">
        <w:rPr>
          <w:sz w:val="24"/>
          <w:szCs w:val="24"/>
        </w:rPr>
        <w:t>– Councillor May continues to walk the footpaths.  It was agreed that the Clerk</w:t>
      </w:r>
      <w:r w:rsidR="0050137B">
        <w:rPr>
          <w:sz w:val="24"/>
          <w:szCs w:val="24"/>
        </w:rPr>
        <w:t xml:space="preserve"> </w:t>
      </w:r>
      <w:r w:rsidR="00756BA2">
        <w:rPr>
          <w:sz w:val="24"/>
          <w:szCs w:val="24"/>
        </w:rPr>
        <w:t>would contact Balfour Beatty about the</w:t>
      </w:r>
      <w:r w:rsidR="0050137B">
        <w:rPr>
          <w:sz w:val="24"/>
          <w:szCs w:val="24"/>
        </w:rPr>
        <w:t xml:space="preserve"> Improved Maintenance Trial</w:t>
      </w:r>
      <w:r w:rsidR="00756BA2">
        <w:rPr>
          <w:sz w:val="24"/>
          <w:szCs w:val="24"/>
        </w:rPr>
        <w:t xml:space="preserve"> and enquire what minor maintenance works would be required.</w:t>
      </w:r>
    </w:p>
    <w:p w14:paraId="0434EB87" w14:textId="7BFE654E" w:rsidR="00CF555B" w:rsidRPr="00EB486B" w:rsidRDefault="00CF555B" w:rsidP="004E1DFF">
      <w:pPr>
        <w:pStyle w:val="NoSpacing"/>
        <w:numPr>
          <w:ilvl w:val="0"/>
          <w:numId w:val="1"/>
        </w:numPr>
        <w:tabs>
          <w:tab w:val="clear" w:pos="0"/>
          <w:tab w:val="num" w:pos="-360"/>
        </w:tabs>
        <w:ind w:left="360"/>
        <w:rPr>
          <w:bCs/>
        </w:rPr>
      </w:pPr>
      <w:r>
        <w:rPr>
          <w:b/>
          <w:sz w:val="24"/>
          <w:szCs w:val="24"/>
        </w:rPr>
        <w:t>CLERKS UPDATE</w:t>
      </w:r>
      <w:r w:rsidR="00C57FB2">
        <w:rPr>
          <w:b/>
          <w:sz w:val="24"/>
          <w:szCs w:val="24"/>
        </w:rPr>
        <w:t xml:space="preserve"> – </w:t>
      </w:r>
      <w:r w:rsidR="00C57FB2" w:rsidRPr="00C57FB2">
        <w:rPr>
          <w:bCs/>
          <w:sz w:val="24"/>
          <w:szCs w:val="24"/>
        </w:rPr>
        <w:t>The Clerk reported</w:t>
      </w:r>
      <w:r w:rsidR="00C57FB2">
        <w:rPr>
          <w:bCs/>
          <w:sz w:val="24"/>
          <w:szCs w:val="24"/>
        </w:rPr>
        <w:t xml:space="preserve"> that the B4348 from Vowchurch</w:t>
      </w:r>
      <w:r w:rsidR="00EB486B">
        <w:rPr>
          <w:bCs/>
          <w:sz w:val="24"/>
          <w:szCs w:val="24"/>
        </w:rPr>
        <w:t xml:space="preserve"> Accident Site to Cockyard Turn would be closed from Monday 26</w:t>
      </w:r>
      <w:r w:rsidR="00EB486B" w:rsidRPr="00EB486B">
        <w:rPr>
          <w:bCs/>
          <w:sz w:val="24"/>
          <w:szCs w:val="24"/>
          <w:vertAlign w:val="superscript"/>
        </w:rPr>
        <w:t>th</w:t>
      </w:r>
      <w:r w:rsidR="00EB486B">
        <w:rPr>
          <w:bCs/>
          <w:sz w:val="24"/>
          <w:szCs w:val="24"/>
        </w:rPr>
        <w:t xml:space="preserve"> October – Tuesday 3</w:t>
      </w:r>
      <w:r w:rsidR="00EB486B" w:rsidRPr="00EB486B">
        <w:rPr>
          <w:bCs/>
          <w:sz w:val="24"/>
          <w:szCs w:val="24"/>
          <w:vertAlign w:val="superscript"/>
        </w:rPr>
        <w:t>rd</w:t>
      </w:r>
      <w:r w:rsidR="00EB486B">
        <w:rPr>
          <w:bCs/>
          <w:sz w:val="24"/>
          <w:szCs w:val="24"/>
        </w:rPr>
        <w:t xml:space="preserve"> November from 0900 – 1700, with no weekend work. Talk Community has confirmed that the Covid</w:t>
      </w:r>
      <w:r w:rsidR="00556AB9">
        <w:rPr>
          <w:bCs/>
          <w:sz w:val="24"/>
          <w:szCs w:val="24"/>
        </w:rPr>
        <w:t>-19</w:t>
      </w:r>
      <w:r w:rsidR="00EB486B">
        <w:rPr>
          <w:bCs/>
          <w:sz w:val="24"/>
          <w:szCs w:val="24"/>
        </w:rPr>
        <w:t xml:space="preserve"> response line is still open during the week and has been embedded </w:t>
      </w:r>
      <w:r w:rsidR="005B045A">
        <w:rPr>
          <w:bCs/>
          <w:sz w:val="24"/>
          <w:szCs w:val="24"/>
        </w:rPr>
        <w:t>in</w:t>
      </w:r>
      <w:r w:rsidR="00EB486B">
        <w:rPr>
          <w:bCs/>
          <w:sz w:val="24"/>
          <w:szCs w:val="24"/>
        </w:rPr>
        <w:t xml:space="preserve"> the customer services team within the council. They have measures in place in the event of a second lockdown. There is plenty of information available on the Herefordshire Council website. Ward Councillor Jinman suggested completing a Resilience Plan, which Talk Community can help with. It was agreed to include this on the November agenda.</w:t>
      </w:r>
    </w:p>
    <w:p w14:paraId="474514DD" w14:textId="61A167E4" w:rsidR="00EB486B" w:rsidRDefault="00EB486B" w:rsidP="00EB486B">
      <w:pPr>
        <w:pStyle w:val="NoSpacing"/>
        <w:ind w:left="360"/>
        <w:rPr>
          <w:bCs/>
          <w:sz w:val="24"/>
          <w:szCs w:val="24"/>
        </w:rPr>
      </w:pPr>
      <w:r w:rsidRPr="00EB486B">
        <w:rPr>
          <w:bCs/>
          <w:sz w:val="24"/>
          <w:szCs w:val="24"/>
        </w:rPr>
        <w:t xml:space="preserve">A landowner has contacted the </w:t>
      </w:r>
      <w:r>
        <w:rPr>
          <w:bCs/>
          <w:sz w:val="24"/>
          <w:szCs w:val="24"/>
        </w:rPr>
        <w:t xml:space="preserve">Parish </w:t>
      </w:r>
      <w:r w:rsidRPr="00EB486B">
        <w:rPr>
          <w:bCs/>
          <w:sz w:val="24"/>
          <w:szCs w:val="24"/>
        </w:rPr>
        <w:t>Council</w:t>
      </w:r>
      <w:r>
        <w:rPr>
          <w:bCs/>
          <w:sz w:val="24"/>
          <w:szCs w:val="24"/>
        </w:rPr>
        <w:t xml:space="preserve"> after a car has damaged the fence again on the corner of C1206 near Ladywell House in Turnastone.</w:t>
      </w:r>
      <w:r w:rsidR="00F63127">
        <w:rPr>
          <w:bCs/>
          <w:sz w:val="24"/>
          <w:szCs w:val="24"/>
        </w:rPr>
        <w:t xml:space="preserve"> It was agreed that this </w:t>
      </w:r>
      <w:r w:rsidR="005B045A">
        <w:rPr>
          <w:bCs/>
          <w:sz w:val="24"/>
          <w:szCs w:val="24"/>
        </w:rPr>
        <w:t>is</w:t>
      </w:r>
      <w:r w:rsidR="00F63127">
        <w:rPr>
          <w:bCs/>
          <w:sz w:val="24"/>
          <w:szCs w:val="24"/>
        </w:rPr>
        <w:t xml:space="preserve"> not a Parish Council matter.</w:t>
      </w:r>
    </w:p>
    <w:p w14:paraId="6FB5DD74" w14:textId="081B7CA2" w:rsidR="00F63127" w:rsidRDefault="00FE224B" w:rsidP="00EB486B">
      <w:pPr>
        <w:pStyle w:val="NoSpacing"/>
        <w:ind w:left="360"/>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7E957406" wp14:editId="4868FCD4">
                <wp:simplePos x="0" y="0"/>
                <wp:positionH relativeFrom="margin">
                  <wp:align>right</wp:align>
                </wp:positionH>
                <wp:positionV relativeFrom="paragraph">
                  <wp:posOffset>90170</wp:posOffset>
                </wp:positionV>
                <wp:extent cx="56197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197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EDF7" id="Rectangle 1" o:spid="_x0000_s1026" style="position:absolute;margin-left:-6.95pt;margin-top:7.1pt;width:44.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8WfAIAAFEFAAAOAAAAZHJzL2Uyb0RvYy54bWysVEtv2zAMvg/YfxB0X50EabIGdYqgRYcB&#10;RVv0gZ5VWUqEyaJGKXGyXz9Kdpysy2nYRRZNfnx8JHV5ta0t2ygMBlzJh2cDzpSTUBm3LPnry+2X&#10;r5yFKFwlLDhV8p0K/Gr++dNl42dqBCuwlUJGTlyYNb7kqxj9rCiCXKlahDPwypFSA9YikojLokLR&#10;kPfaFqPBYFI0gJVHkCoE+nvTKvk8+9dayfigdVCR2ZJTbjGfmM/3dBbzSzFbovArI7s0xD9kUQvj&#10;KGjv6kZEwdZo/nJVG4kQQMczCXUBWhupcg1UzXDwoZrnlfAq10LkBN/TFP6fW3m/eURmKuodZ07U&#10;1KInIk24pVVsmOhpfJiR1bN/xE4KdE21bjXW6UtVsG2mdNdTqraRSfp5PhleTM85k6SajKfTQaa8&#10;OIA9hvhNQc3SpeRIwTORYnMXIgUk071JimVdOgNYU90aa7OQZkVdW2QbQV2O25w24Y6sSErIIhXT&#10;pp9vcWdV6/VJaWKBEh7l6Hn+Dj6FlMrFSaIjeyLrBNOUQQ8cngLauE+ms00wleeyBw5OAf+M2CNy&#10;VHCxB9fGAZ5yUP3oI7f2++rbmlP571DtqPkI7VYEL28NNeFOhPgokNaAFoZWOz7QoS00JYfuxtkK&#10;8Nep/8meppO0nDW0ViUPP9cCFWf2u6O5vRiOx2kPszA+n45IwGPN+7HGretroJ7SbFJ2+Zrso91f&#10;NUL9Ri/AIkUllXCSYpdcRtwL17Fdd3pDpFosshntnhfxzj17mZwnVtOQvWzfBPpuEiON8D3sV1DM&#10;Pgxka5uQDhbrCNrkaT3w2vFNe5uHpntj0sNwLGerw0s4/w0AAP//AwBQSwMEFAAGAAgAAAAhAAEL&#10;72rbAAAABgEAAA8AAABkcnMvZG93bnJldi54bWxMj8FOwzAQRO9I/IO1lbhRpxFUUYhTVYhKiAOI&#10;tB/gxkscNV4H22nTv2c5wXF2VjNvqs3sBnHGEHtPClbLDARS601PnYLDfndfgIhJk9GDJ1RwxQib&#10;+vam0qXxF/rEc5M6wSEUS63ApjSWUsbWotNx6Uck9r58cDqxDJ00QV843A0yz7K1dLonbrB6xGeL&#10;7amZnIIxbMcP+2L3u/k9vL51U9Pb76tSd4t5+wQi4Zz+nuEXn9GhZqajn8hEMSjgIYmvDzkIdovi&#10;EcSR9Wqdg6wr+R+//gEAAP//AwBQSwECLQAUAAYACAAAACEAtoM4kv4AAADhAQAAEwAAAAAAAAAA&#10;AAAAAAAAAAAAW0NvbnRlbnRfVHlwZXNdLnhtbFBLAQItABQABgAIAAAAIQA4/SH/1gAAAJQBAAAL&#10;AAAAAAAAAAAAAAAAAC8BAABfcmVscy8ucmVsc1BLAQItABQABgAIAAAAIQDLVz8WfAIAAFEFAAAO&#10;AAAAAAAAAAAAAAAAAC4CAABkcnMvZTJvRG9jLnhtbFBLAQItABQABgAIAAAAIQABC+9q2wAAAAYB&#10;AAAPAAAAAAAAAAAAAAAAANYEAABkcnMvZG93bnJldi54bWxQSwUGAAAAAAQABADzAAAA3gUAAAAA&#10;" fillcolor="white [3201]" strokecolor="black [3213]" strokeweight="1pt">
                <w10:wrap anchorx="margin"/>
              </v:rect>
            </w:pict>
          </mc:Fallback>
        </mc:AlternateContent>
      </w:r>
    </w:p>
    <w:p w14:paraId="04276378" w14:textId="34B725B7" w:rsidR="005B045A" w:rsidRDefault="005B045A" w:rsidP="00EB486B">
      <w:pPr>
        <w:pStyle w:val="NoSpacing"/>
        <w:ind w:left="360"/>
        <w:rPr>
          <w:bCs/>
          <w:sz w:val="24"/>
          <w:szCs w:val="24"/>
        </w:rPr>
      </w:pPr>
    </w:p>
    <w:p w14:paraId="53CB95E1" w14:textId="77777777" w:rsidR="00F63127" w:rsidRPr="00EB486B" w:rsidRDefault="00F63127" w:rsidP="00EB486B">
      <w:pPr>
        <w:pStyle w:val="NoSpacing"/>
        <w:ind w:left="360"/>
        <w:rPr>
          <w:bCs/>
          <w:sz w:val="24"/>
          <w:szCs w:val="24"/>
        </w:rPr>
      </w:pPr>
    </w:p>
    <w:p w14:paraId="7D3C4460" w14:textId="77777777" w:rsidR="00CF555B" w:rsidRPr="00F807AF" w:rsidRDefault="00CF555B" w:rsidP="004E1DFF">
      <w:pPr>
        <w:pStyle w:val="NoSpacing"/>
        <w:numPr>
          <w:ilvl w:val="0"/>
          <w:numId w:val="1"/>
        </w:numPr>
        <w:tabs>
          <w:tab w:val="clear" w:pos="0"/>
          <w:tab w:val="num" w:pos="-360"/>
        </w:tabs>
        <w:ind w:left="360"/>
      </w:pPr>
      <w:r>
        <w:rPr>
          <w:b/>
          <w:sz w:val="24"/>
          <w:szCs w:val="24"/>
        </w:rPr>
        <w:lastRenderedPageBreak/>
        <w:t>CONSIDER PLANNING</w:t>
      </w:r>
    </w:p>
    <w:p w14:paraId="784B7400" w14:textId="4D955022" w:rsidR="00F76B11" w:rsidRPr="00F76B11" w:rsidRDefault="00DC6DBA" w:rsidP="004E1DFF">
      <w:pPr>
        <w:pStyle w:val="NoSpacing"/>
        <w:numPr>
          <w:ilvl w:val="1"/>
          <w:numId w:val="1"/>
        </w:numPr>
        <w:tabs>
          <w:tab w:val="clear" w:pos="-77"/>
          <w:tab w:val="num" w:pos="-437"/>
        </w:tabs>
        <w:ind w:left="298"/>
        <w:rPr>
          <w:b/>
          <w:bCs/>
          <w:sz w:val="24"/>
          <w:szCs w:val="24"/>
        </w:rPr>
      </w:pPr>
      <w:r>
        <w:rPr>
          <w:b/>
          <w:bCs/>
          <w:sz w:val="24"/>
          <w:szCs w:val="24"/>
        </w:rPr>
        <w:t>PLANNING CONSULTATION</w:t>
      </w:r>
    </w:p>
    <w:p w14:paraId="1773DE9B" w14:textId="22B44266" w:rsidR="00F76B11" w:rsidRDefault="00F76B11" w:rsidP="004E1DFF">
      <w:pPr>
        <w:pStyle w:val="NoSpacing"/>
        <w:rPr>
          <w:sz w:val="24"/>
          <w:szCs w:val="24"/>
        </w:rPr>
      </w:pPr>
      <w:r w:rsidRPr="00F76B11">
        <w:rPr>
          <w:b/>
          <w:bCs/>
          <w:sz w:val="24"/>
          <w:szCs w:val="24"/>
        </w:rPr>
        <w:t>Site:</w:t>
      </w:r>
      <w:r>
        <w:rPr>
          <w:sz w:val="24"/>
          <w:szCs w:val="24"/>
        </w:rPr>
        <w:t xml:space="preserve">                                </w:t>
      </w:r>
      <w:r w:rsidR="001A6299">
        <w:rPr>
          <w:sz w:val="24"/>
          <w:szCs w:val="24"/>
        </w:rPr>
        <w:t xml:space="preserve"> </w:t>
      </w:r>
      <w:r w:rsidR="002E02A2">
        <w:rPr>
          <w:sz w:val="24"/>
          <w:szCs w:val="24"/>
        </w:rPr>
        <w:t xml:space="preserve"> </w:t>
      </w:r>
      <w:r w:rsidR="00DC6DBA">
        <w:rPr>
          <w:sz w:val="24"/>
          <w:szCs w:val="24"/>
        </w:rPr>
        <w:t>Caeiron Farm, Michaelchurch Escley, Herefordshire. HR2 0PU</w:t>
      </w:r>
    </w:p>
    <w:p w14:paraId="151A7DE2" w14:textId="77777777" w:rsidR="00DC6DBA" w:rsidRDefault="00F76B11" w:rsidP="004E1DFF">
      <w:pPr>
        <w:pStyle w:val="NoSpacing"/>
        <w:rPr>
          <w:sz w:val="24"/>
          <w:szCs w:val="24"/>
        </w:rPr>
      </w:pPr>
      <w:r w:rsidRPr="00F76B11">
        <w:rPr>
          <w:b/>
          <w:bCs/>
          <w:sz w:val="24"/>
          <w:szCs w:val="24"/>
        </w:rPr>
        <w:t>Description:</w:t>
      </w:r>
      <w:r>
        <w:rPr>
          <w:sz w:val="24"/>
          <w:szCs w:val="24"/>
        </w:rPr>
        <w:t xml:space="preserve">                  </w:t>
      </w:r>
      <w:r w:rsidR="001A6299">
        <w:rPr>
          <w:sz w:val="24"/>
          <w:szCs w:val="24"/>
        </w:rPr>
        <w:t xml:space="preserve"> </w:t>
      </w:r>
      <w:r w:rsidR="002E02A2">
        <w:rPr>
          <w:sz w:val="24"/>
          <w:szCs w:val="24"/>
        </w:rPr>
        <w:t xml:space="preserve"> </w:t>
      </w:r>
      <w:r w:rsidR="002E02A2" w:rsidRPr="001B78CB">
        <w:rPr>
          <w:sz w:val="24"/>
          <w:szCs w:val="24"/>
        </w:rPr>
        <w:t xml:space="preserve"> </w:t>
      </w:r>
      <w:r w:rsidR="00DC6DBA">
        <w:rPr>
          <w:sz w:val="24"/>
          <w:szCs w:val="24"/>
        </w:rPr>
        <w:t>Proposed general purpose agricultural building together with a new access</w:t>
      </w:r>
    </w:p>
    <w:p w14:paraId="00E4FA22" w14:textId="714D329A" w:rsidR="002E02A2" w:rsidRPr="00EC6F2F" w:rsidRDefault="00DC6DBA" w:rsidP="004E1DFF">
      <w:pPr>
        <w:pStyle w:val="NoSpacing"/>
        <w:rPr>
          <w:sz w:val="24"/>
          <w:szCs w:val="24"/>
        </w:rPr>
      </w:pPr>
      <w:r>
        <w:rPr>
          <w:b/>
          <w:bCs/>
          <w:sz w:val="24"/>
          <w:szCs w:val="24"/>
        </w:rPr>
        <w:t xml:space="preserve">                                           </w:t>
      </w:r>
      <w:r w:rsidR="00EC6F2F" w:rsidRPr="00EC6F2F">
        <w:rPr>
          <w:sz w:val="24"/>
          <w:szCs w:val="24"/>
        </w:rPr>
        <w:t>f</w:t>
      </w:r>
      <w:r w:rsidRPr="00EC6F2F">
        <w:rPr>
          <w:sz w:val="24"/>
          <w:szCs w:val="24"/>
        </w:rPr>
        <w:t>rom C1205, hardstanding, bund, entrance gate</w:t>
      </w:r>
      <w:r w:rsidR="00EC6F2F" w:rsidRPr="00EC6F2F">
        <w:rPr>
          <w:sz w:val="24"/>
          <w:szCs w:val="24"/>
        </w:rPr>
        <w:t xml:space="preserve"> and fencing</w:t>
      </w:r>
      <w:r w:rsidRPr="00EC6F2F">
        <w:rPr>
          <w:sz w:val="24"/>
          <w:szCs w:val="24"/>
        </w:rPr>
        <w:t xml:space="preserve"> </w:t>
      </w:r>
      <w:r w:rsidR="002E02A2" w:rsidRPr="00EC6F2F">
        <w:rPr>
          <w:sz w:val="24"/>
          <w:szCs w:val="24"/>
        </w:rPr>
        <w:t xml:space="preserve">                                         </w:t>
      </w:r>
    </w:p>
    <w:p w14:paraId="213F35E6" w14:textId="65AEECE3" w:rsidR="00F76B11" w:rsidRDefault="00F76B11" w:rsidP="004E1DFF">
      <w:pPr>
        <w:pStyle w:val="NoSpacing"/>
        <w:rPr>
          <w:sz w:val="24"/>
          <w:szCs w:val="24"/>
        </w:rPr>
      </w:pPr>
      <w:r w:rsidRPr="00F76B11">
        <w:rPr>
          <w:b/>
          <w:bCs/>
          <w:sz w:val="24"/>
          <w:szCs w:val="24"/>
        </w:rPr>
        <w:t>Application No:</w:t>
      </w:r>
      <w:r>
        <w:rPr>
          <w:sz w:val="24"/>
          <w:szCs w:val="24"/>
        </w:rPr>
        <w:t xml:space="preserve">          </w:t>
      </w:r>
      <w:r w:rsidR="001A6299">
        <w:rPr>
          <w:sz w:val="24"/>
          <w:szCs w:val="24"/>
        </w:rPr>
        <w:t xml:space="preserve"> </w:t>
      </w:r>
      <w:r>
        <w:rPr>
          <w:sz w:val="24"/>
          <w:szCs w:val="24"/>
        </w:rPr>
        <w:t xml:space="preserve">  </w:t>
      </w:r>
      <w:r w:rsidR="001B78CB">
        <w:rPr>
          <w:sz w:val="24"/>
          <w:szCs w:val="24"/>
        </w:rPr>
        <w:t>20</w:t>
      </w:r>
      <w:r w:rsidR="00EC6F2F">
        <w:rPr>
          <w:sz w:val="24"/>
          <w:szCs w:val="24"/>
        </w:rPr>
        <w:t>2590</w:t>
      </w:r>
      <w:r>
        <w:rPr>
          <w:sz w:val="24"/>
          <w:szCs w:val="24"/>
        </w:rPr>
        <w:t xml:space="preserve">                                       </w:t>
      </w:r>
      <w:r w:rsidRPr="00F76B11">
        <w:rPr>
          <w:b/>
          <w:bCs/>
          <w:sz w:val="24"/>
          <w:szCs w:val="24"/>
        </w:rPr>
        <w:t>Grid Ref:</w:t>
      </w:r>
      <w:r>
        <w:rPr>
          <w:sz w:val="24"/>
          <w:szCs w:val="24"/>
        </w:rPr>
        <w:t xml:space="preserve"> 3</w:t>
      </w:r>
      <w:r w:rsidR="00EC6F2F">
        <w:rPr>
          <w:sz w:val="24"/>
          <w:szCs w:val="24"/>
        </w:rPr>
        <w:t>28337:</w:t>
      </w:r>
      <w:r>
        <w:rPr>
          <w:sz w:val="24"/>
          <w:szCs w:val="24"/>
        </w:rPr>
        <w:t>23</w:t>
      </w:r>
      <w:r w:rsidR="00EC6F2F">
        <w:rPr>
          <w:sz w:val="24"/>
          <w:szCs w:val="24"/>
        </w:rPr>
        <w:t>9027</w:t>
      </w:r>
    </w:p>
    <w:p w14:paraId="02C2B7D4" w14:textId="4B7BF1A8" w:rsidR="00861081" w:rsidRPr="00861081" w:rsidRDefault="00861081" w:rsidP="004E1DFF">
      <w:pPr>
        <w:pStyle w:val="NoSpacing"/>
        <w:rPr>
          <w:b/>
          <w:bCs/>
          <w:sz w:val="24"/>
          <w:szCs w:val="24"/>
        </w:rPr>
      </w:pPr>
      <w:r w:rsidRPr="00861081">
        <w:rPr>
          <w:b/>
          <w:bCs/>
          <w:sz w:val="24"/>
          <w:szCs w:val="24"/>
        </w:rPr>
        <w:t>NO OBJECTIONS</w:t>
      </w:r>
    </w:p>
    <w:p w14:paraId="58DB106F" w14:textId="09DF29F2" w:rsidR="00135F51" w:rsidRDefault="00135F51" w:rsidP="004E1DFF">
      <w:pPr>
        <w:pStyle w:val="NoSpacing"/>
        <w:rPr>
          <w:sz w:val="24"/>
          <w:szCs w:val="24"/>
        </w:rPr>
      </w:pPr>
      <w:r>
        <w:rPr>
          <w:b/>
          <w:bCs/>
          <w:sz w:val="24"/>
          <w:szCs w:val="24"/>
        </w:rPr>
        <w:t>PLANNING WHITE PAPER –</w:t>
      </w:r>
      <w:r>
        <w:rPr>
          <w:sz w:val="24"/>
          <w:szCs w:val="24"/>
        </w:rPr>
        <w:t xml:space="preserve"> </w:t>
      </w:r>
      <w:r w:rsidR="00F63127">
        <w:rPr>
          <w:sz w:val="24"/>
          <w:szCs w:val="24"/>
        </w:rPr>
        <w:t>It was agreed that the Parish Council had no comments to make regarding the</w:t>
      </w:r>
      <w:r>
        <w:rPr>
          <w:sz w:val="24"/>
          <w:szCs w:val="24"/>
        </w:rPr>
        <w:t xml:space="preserve"> Government white paper on changes to planning policy and regulations</w:t>
      </w:r>
      <w:r w:rsidR="00F63127">
        <w:rPr>
          <w:sz w:val="24"/>
          <w:szCs w:val="24"/>
        </w:rPr>
        <w:t xml:space="preserve"> consultation.</w:t>
      </w:r>
    </w:p>
    <w:p w14:paraId="0FAEF123" w14:textId="3041BB90" w:rsidR="00CF555B" w:rsidRDefault="00CF555B" w:rsidP="004E1DFF">
      <w:pPr>
        <w:pStyle w:val="NoSpacing"/>
        <w:numPr>
          <w:ilvl w:val="0"/>
          <w:numId w:val="1"/>
        </w:numPr>
        <w:tabs>
          <w:tab w:val="clear" w:pos="0"/>
          <w:tab w:val="num" w:pos="-360"/>
        </w:tabs>
        <w:ind w:left="360"/>
      </w:pPr>
      <w:r>
        <w:rPr>
          <w:b/>
          <w:sz w:val="24"/>
          <w:szCs w:val="24"/>
        </w:rPr>
        <w:t xml:space="preserve">FINANCE </w:t>
      </w:r>
    </w:p>
    <w:p w14:paraId="45658410" w14:textId="5E16125B" w:rsidR="00CF555B" w:rsidRPr="00CB4FE0" w:rsidRDefault="00594E33" w:rsidP="004E1DFF">
      <w:pPr>
        <w:pStyle w:val="NoSpacing"/>
        <w:numPr>
          <w:ilvl w:val="1"/>
          <w:numId w:val="1"/>
        </w:numPr>
        <w:tabs>
          <w:tab w:val="clear" w:pos="-77"/>
          <w:tab w:val="num" w:pos="-437"/>
        </w:tabs>
        <w:ind w:left="298"/>
      </w:pPr>
      <w:r>
        <w:rPr>
          <w:sz w:val="24"/>
          <w:szCs w:val="24"/>
        </w:rPr>
        <w:t xml:space="preserve"> </w:t>
      </w:r>
      <w:r w:rsidR="00CF555B">
        <w:rPr>
          <w:sz w:val="24"/>
          <w:szCs w:val="24"/>
        </w:rPr>
        <w:t>Confirmation of bank balance - £</w:t>
      </w:r>
      <w:r w:rsidR="00DC6DBA">
        <w:rPr>
          <w:sz w:val="24"/>
          <w:szCs w:val="24"/>
        </w:rPr>
        <w:t>8,697.78</w:t>
      </w:r>
      <w:r w:rsidR="00CF555B">
        <w:rPr>
          <w:sz w:val="24"/>
          <w:szCs w:val="24"/>
        </w:rPr>
        <w:t xml:space="preserve"> Statement Sheet No. 1</w:t>
      </w:r>
      <w:r w:rsidR="00EE00AF">
        <w:rPr>
          <w:sz w:val="24"/>
          <w:szCs w:val="24"/>
        </w:rPr>
        <w:t>4</w:t>
      </w:r>
      <w:r w:rsidR="00DC6DBA">
        <w:rPr>
          <w:sz w:val="24"/>
          <w:szCs w:val="24"/>
        </w:rPr>
        <w:t>9</w:t>
      </w:r>
      <w:r w:rsidR="008D500D">
        <w:rPr>
          <w:sz w:val="24"/>
          <w:szCs w:val="24"/>
        </w:rPr>
        <w:t xml:space="preserve"> </w:t>
      </w:r>
      <w:r w:rsidR="00CF555B">
        <w:rPr>
          <w:sz w:val="24"/>
          <w:szCs w:val="24"/>
        </w:rPr>
        <w:t>issued 17</w:t>
      </w:r>
      <w:r w:rsidR="00CF555B">
        <w:rPr>
          <w:sz w:val="24"/>
          <w:szCs w:val="24"/>
          <w:vertAlign w:val="superscript"/>
        </w:rPr>
        <w:t>th</w:t>
      </w:r>
      <w:r w:rsidR="00CF555B">
        <w:rPr>
          <w:sz w:val="24"/>
          <w:szCs w:val="24"/>
        </w:rPr>
        <w:t xml:space="preserve"> </w:t>
      </w:r>
      <w:r w:rsidR="00DC6DBA">
        <w:rPr>
          <w:sz w:val="24"/>
          <w:szCs w:val="24"/>
        </w:rPr>
        <w:t>September</w:t>
      </w:r>
      <w:r w:rsidR="009A21D1">
        <w:rPr>
          <w:sz w:val="24"/>
          <w:szCs w:val="24"/>
        </w:rPr>
        <w:t xml:space="preserve"> 2020.</w:t>
      </w:r>
    </w:p>
    <w:p w14:paraId="20B9FAF6" w14:textId="484EC22B" w:rsidR="00CB4FE0" w:rsidRDefault="00594E33" w:rsidP="004E1DFF">
      <w:pPr>
        <w:pStyle w:val="NoSpacing"/>
        <w:rPr>
          <w:sz w:val="24"/>
          <w:szCs w:val="24"/>
        </w:rPr>
      </w:pPr>
      <w:r>
        <w:rPr>
          <w:sz w:val="24"/>
          <w:szCs w:val="24"/>
        </w:rPr>
        <w:t xml:space="preserve"> R</w:t>
      </w:r>
      <w:r w:rsidR="00CB4FE0" w:rsidRPr="00CB4FE0">
        <w:rPr>
          <w:sz w:val="24"/>
          <w:szCs w:val="24"/>
        </w:rPr>
        <w:t>eceipts –</w:t>
      </w:r>
      <w:r w:rsidR="00A00612">
        <w:rPr>
          <w:sz w:val="24"/>
          <w:szCs w:val="24"/>
        </w:rPr>
        <w:t xml:space="preserve"> </w:t>
      </w:r>
      <w:r w:rsidR="002E02A2">
        <w:rPr>
          <w:sz w:val="24"/>
          <w:szCs w:val="24"/>
        </w:rPr>
        <w:t>None.</w:t>
      </w:r>
    </w:p>
    <w:p w14:paraId="1BDC7A3E" w14:textId="2C47D625" w:rsidR="00CF555B" w:rsidRPr="00861081" w:rsidRDefault="00594E33" w:rsidP="004E1DFF">
      <w:pPr>
        <w:pStyle w:val="NoSpacing"/>
        <w:numPr>
          <w:ilvl w:val="1"/>
          <w:numId w:val="1"/>
        </w:numPr>
        <w:tabs>
          <w:tab w:val="clear" w:pos="-77"/>
          <w:tab w:val="num" w:pos="-437"/>
        </w:tabs>
        <w:ind w:left="298"/>
        <w:rPr>
          <w:b/>
          <w:bCs/>
        </w:rPr>
      </w:pPr>
      <w:r>
        <w:rPr>
          <w:sz w:val="24"/>
          <w:szCs w:val="24"/>
        </w:rPr>
        <w:t xml:space="preserve"> </w:t>
      </w:r>
      <w:r w:rsidR="00861081">
        <w:rPr>
          <w:sz w:val="24"/>
          <w:szCs w:val="24"/>
        </w:rPr>
        <w:t>P</w:t>
      </w:r>
      <w:r w:rsidR="00CF555B">
        <w:rPr>
          <w:sz w:val="24"/>
          <w:szCs w:val="24"/>
        </w:rPr>
        <w:t xml:space="preserve">ayment to Mrs Linda Cowles </w:t>
      </w:r>
      <w:r w:rsidR="00354EB8">
        <w:rPr>
          <w:sz w:val="24"/>
          <w:szCs w:val="24"/>
        </w:rPr>
        <w:t xml:space="preserve">for </w:t>
      </w:r>
      <w:r w:rsidR="00DC6DBA">
        <w:rPr>
          <w:sz w:val="24"/>
          <w:szCs w:val="24"/>
        </w:rPr>
        <w:t>September</w:t>
      </w:r>
      <w:r w:rsidR="009A21D1">
        <w:rPr>
          <w:sz w:val="24"/>
          <w:szCs w:val="24"/>
        </w:rPr>
        <w:t xml:space="preserve"> 2020</w:t>
      </w:r>
      <w:r w:rsidR="00CF555B">
        <w:rPr>
          <w:sz w:val="24"/>
          <w:szCs w:val="24"/>
        </w:rPr>
        <w:t xml:space="preserve"> Clerk’s hours</w:t>
      </w:r>
      <w:r w:rsidR="00DC6DBA">
        <w:rPr>
          <w:sz w:val="24"/>
          <w:szCs w:val="24"/>
        </w:rPr>
        <w:t xml:space="preserve"> plus £1.83 postage</w:t>
      </w:r>
      <w:r w:rsidR="00861081">
        <w:rPr>
          <w:sz w:val="24"/>
          <w:szCs w:val="24"/>
        </w:rPr>
        <w:t xml:space="preserve"> – </w:t>
      </w:r>
      <w:r w:rsidR="00861081" w:rsidRPr="00861081">
        <w:rPr>
          <w:b/>
          <w:bCs/>
          <w:sz w:val="24"/>
          <w:szCs w:val="24"/>
        </w:rPr>
        <w:t>Payment agreed.</w:t>
      </w:r>
    </w:p>
    <w:p w14:paraId="7684EA87" w14:textId="198520F7" w:rsidR="00EE00AF" w:rsidRPr="00861081" w:rsidRDefault="00861081" w:rsidP="004E1DFF">
      <w:pPr>
        <w:pStyle w:val="NoSpacing"/>
        <w:numPr>
          <w:ilvl w:val="1"/>
          <w:numId w:val="1"/>
        </w:numPr>
        <w:tabs>
          <w:tab w:val="clear" w:pos="-77"/>
          <w:tab w:val="num" w:pos="-437"/>
        </w:tabs>
        <w:ind w:left="298"/>
        <w:rPr>
          <w:b/>
          <w:bCs/>
        </w:rPr>
      </w:pPr>
      <w:r>
        <w:rPr>
          <w:sz w:val="24"/>
          <w:szCs w:val="24"/>
        </w:rPr>
        <w:t>P</w:t>
      </w:r>
      <w:r w:rsidR="00EE00AF">
        <w:rPr>
          <w:sz w:val="24"/>
          <w:szCs w:val="24"/>
        </w:rPr>
        <w:t>ayment to Mr T Griffiths, invoice no. TGC1</w:t>
      </w:r>
      <w:r w:rsidR="00DC6DBA">
        <w:rPr>
          <w:sz w:val="24"/>
          <w:szCs w:val="24"/>
        </w:rPr>
        <w:t>228</w:t>
      </w:r>
      <w:r w:rsidR="00EE00AF">
        <w:rPr>
          <w:sz w:val="24"/>
          <w:szCs w:val="24"/>
        </w:rPr>
        <w:t xml:space="preserve"> for </w:t>
      </w:r>
      <w:r w:rsidR="00DC6DBA">
        <w:rPr>
          <w:sz w:val="24"/>
          <w:szCs w:val="24"/>
        </w:rPr>
        <w:t>street furniture works</w:t>
      </w:r>
      <w:r w:rsidR="00EE00AF">
        <w:rPr>
          <w:sz w:val="24"/>
          <w:szCs w:val="24"/>
        </w:rPr>
        <w:t xml:space="preserve"> of £</w:t>
      </w:r>
      <w:r w:rsidR="00DC6DBA">
        <w:rPr>
          <w:sz w:val="24"/>
          <w:szCs w:val="24"/>
        </w:rPr>
        <w:t>50.</w:t>
      </w:r>
      <w:r w:rsidR="00EE00AF">
        <w:rPr>
          <w:sz w:val="24"/>
          <w:szCs w:val="24"/>
        </w:rPr>
        <w:t>00 plus VAT</w:t>
      </w:r>
      <w:r w:rsidR="00DC6DBA">
        <w:rPr>
          <w:sz w:val="24"/>
          <w:szCs w:val="24"/>
        </w:rPr>
        <w:t xml:space="preserve"> and invoice no. TGC1229 for September roads account of £373.00 plus VAT</w:t>
      </w:r>
      <w:r>
        <w:rPr>
          <w:sz w:val="24"/>
          <w:szCs w:val="24"/>
        </w:rPr>
        <w:t xml:space="preserve"> – </w:t>
      </w:r>
      <w:r w:rsidRPr="00861081">
        <w:rPr>
          <w:b/>
          <w:bCs/>
          <w:sz w:val="24"/>
          <w:szCs w:val="24"/>
        </w:rPr>
        <w:t>Payment agreed.</w:t>
      </w:r>
    </w:p>
    <w:p w14:paraId="0D6298DC" w14:textId="426C60DC" w:rsidR="00DC6DBA" w:rsidRPr="00861081" w:rsidRDefault="00861081" w:rsidP="004E1DFF">
      <w:pPr>
        <w:pStyle w:val="NoSpacing"/>
        <w:numPr>
          <w:ilvl w:val="1"/>
          <w:numId w:val="1"/>
        </w:numPr>
        <w:tabs>
          <w:tab w:val="clear" w:pos="-77"/>
          <w:tab w:val="num" w:pos="-437"/>
        </w:tabs>
        <w:ind w:left="298"/>
        <w:rPr>
          <w:b/>
          <w:bCs/>
        </w:rPr>
      </w:pPr>
      <w:r>
        <w:rPr>
          <w:sz w:val="24"/>
          <w:szCs w:val="24"/>
        </w:rPr>
        <w:t>P</w:t>
      </w:r>
      <w:r w:rsidR="00DC6DBA">
        <w:rPr>
          <w:sz w:val="24"/>
          <w:szCs w:val="24"/>
        </w:rPr>
        <w:t>ayment to HMRC for PAYE July – September 2020 of £71.00</w:t>
      </w:r>
      <w:r>
        <w:rPr>
          <w:sz w:val="24"/>
          <w:szCs w:val="24"/>
        </w:rPr>
        <w:t xml:space="preserve"> – </w:t>
      </w:r>
      <w:r w:rsidRPr="00861081">
        <w:rPr>
          <w:b/>
          <w:bCs/>
          <w:sz w:val="24"/>
          <w:szCs w:val="24"/>
        </w:rPr>
        <w:t>Payment agreed.</w:t>
      </w:r>
    </w:p>
    <w:p w14:paraId="269AC950" w14:textId="48893C91" w:rsidR="00325A7B" w:rsidRPr="00325A7B" w:rsidRDefault="00325A7B" w:rsidP="004E1DFF">
      <w:pPr>
        <w:pStyle w:val="NoSpacing"/>
        <w:numPr>
          <w:ilvl w:val="1"/>
          <w:numId w:val="1"/>
        </w:numPr>
        <w:tabs>
          <w:tab w:val="clear" w:pos="-77"/>
          <w:tab w:val="num" w:pos="-437"/>
        </w:tabs>
        <w:ind w:left="298"/>
      </w:pPr>
      <w:r>
        <w:rPr>
          <w:sz w:val="24"/>
          <w:szCs w:val="24"/>
        </w:rPr>
        <w:t>Finance Working Group – Receive Quarterly report</w:t>
      </w:r>
      <w:r w:rsidR="00861081">
        <w:rPr>
          <w:sz w:val="24"/>
          <w:szCs w:val="24"/>
        </w:rPr>
        <w:t xml:space="preserve"> – The finance working group had been unable to meet, it was agreed to defer to November meeting.</w:t>
      </w:r>
    </w:p>
    <w:p w14:paraId="02013876" w14:textId="6F45C8C9" w:rsidR="00325A7B" w:rsidRPr="001B78CB" w:rsidRDefault="00325A7B" w:rsidP="004E1DFF">
      <w:pPr>
        <w:pStyle w:val="NoSpacing"/>
        <w:numPr>
          <w:ilvl w:val="1"/>
          <w:numId w:val="1"/>
        </w:numPr>
        <w:tabs>
          <w:tab w:val="clear" w:pos="-77"/>
          <w:tab w:val="num" w:pos="-437"/>
        </w:tabs>
        <w:ind w:left="298"/>
      </w:pPr>
      <w:r>
        <w:rPr>
          <w:sz w:val="24"/>
          <w:szCs w:val="24"/>
        </w:rPr>
        <w:t xml:space="preserve">Budget 2021/22 – </w:t>
      </w:r>
      <w:r w:rsidR="00F63127">
        <w:rPr>
          <w:sz w:val="24"/>
          <w:szCs w:val="24"/>
        </w:rPr>
        <w:t>To was agreed to increase the training budget to £500 with a proposal to increase the precept by 10%. This will be discussed at the November meeting.</w:t>
      </w:r>
      <w:r>
        <w:rPr>
          <w:sz w:val="24"/>
          <w:szCs w:val="24"/>
        </w:rPr>
        <w:t xml:space="preserve"> </w:t>
      </w:r>
      <w:r w:rsidR="00F63127">
        <w:rPr>
          <w:sz w:val="24"/>
          <w:szCs w:val="24"/>
        </w:rPr>
        <w:t>The</w:t>
      </w:r>
      <w:r>
        <w:rPr>
          <w:sz w:val="24"/>
          <w:szCs w:val="24"/>
        </w:rPr>
        <w:t xml:space="preserve"> 2021/22 budget</w:t>
      </w:r>
      <w:r w:rsidR="00F63127">
        <w:rPr>
          <w:sz w:val="24"/>
          <w:szCs w:val="24"/>
        </w:rPr>
        <w:t xml:space="preserve"> was approved</w:t>
      </w:r>
      <w:r w:rsidR="004778D0">
        <w:rPr>
          <w:sz w:val="24"/>
          <w:szCs w:val="24"/>
        </w:rPr>
        <w:t>.</w:t>
      </w:r>
    </w:p>
    <w:p w14:paraId="3257B0A3" w14:textId="27D6E963" w:rsidR="00781ED8" w:rsidRDefault="00C370B9" w:rsidP="004E1DFF">
      <w:pPr>
        <w:pStyle w:val="NoSpacing"/>
        <w:numPr>
          <w:ilvl w:val="0"/>
          <w:numId w:val="1"/>
        </w:numPr>
        <w:tabs>
          <w:tab w:val="clear" w:pos="0"/>
          <w:tab w:val="num" w:pos="-360"/>
        </w:tabs>
        <w:ind w:left="360"/>
        <w:rPr>
          <w:sz w:val="24"/>
          <w:szCs w:val="24"/>
        </w:rPr>
      </w:pPr>
      <w:r w:rsidRPr="00C370B9">
        <w:rPr>
          <w:b/>
          <w:bCs/>
          <w:sz w:val="24"/>
          <w:szCs w:val="24"/>
        </w:rPr>
        <w:t>SPEED REVIEW B4348 AND C1206 –</w:t>
      </w:r>
      <w:r>
        <w:rPr>
          <w:sz w:val="24"/>
          <w:szCs w:val="24"/>
        </w:rPr>
        <w:t xml:space="preserve"> </w:t>
      </w:r>
      <w:r w:rsidR="00E34E02">
        <w:rPr>
          <w:sz w:val="24"/>
          <w:szCs w:val="24"/>
        </w:rPr>
        <w:t xml:space="preserve">Whilst Balfour Beatty has confirmed that there is a request for a review of the speed limit along the B4348, this does not </w:t>
      </w:r>
      <w:r w:rsidR="00A238A4">
        <w:rPr>
          <w:sz w:val="24"/>
          <w:szCs w:val="24"/>
        </w:rPr>
        <w:t>guarantee</w:t>
      </w:r>
      <w:r w:rsidR="00E34E02">
        <w:rPr>
          <w:sz w:val="24"/>
          <w:szCs w:val="24"/>
        </w:rPr>
        <w:t xml:space="preserve"> that the request will get any higher in the queue as these are reassessed every year. The criteria selected for assessing the priority for speed limit requests include; Collison record, Number of accesses, Length, Road classification and Likely scheme cost. Councillor Picton advised that approximately 38 people have been contacted to write to Ray Wallace, the Senior Engineer at Balfour Beatty</w:t>
      </w:r>
      <w:r w:rsidR="00696CE2">
        <w:rPr>
          <w:sz w:val="24"/>
          <w:szCs w:val="24"/>
        </w:rPr>
        <w:t>,</w:t>
      </w:r>
      <w:r w:rsidR="00E34E02">
        <w:rPr>
          <w:sz w:val="24"/>
          <w:szCs w:val="24"/>
        </w:rPr>
        <w:t xml:space="preserve"> although most have received a generic response</w:t>
      </w:r>
      <w:r w:rsidR="00696CE2">
        <w:rPr>
          <w:sz w:val="24"/>
          <w:szCs w:val="24"/>
        </w:rPr>
        <w:t>. The Parish Council has now been waiting for approximately 5 years to get a review but don’t seem to have any influence on how these are assessed. It was agreed to write to Ray Wallace for more detail as to how each element was assessed and how he had come to each figure.</w:t>
      </w:r>
    </w:p>
    <w:p w14:paraId="2216A349" w14:textId="7C40A7C6" w:rsidR="009E1FC7" w:rsidRDefault="009E1FC7" w:rsidP="009E1FC7">
      <w:pPr>
        <w:pStyle w:val="NoSpacing"/>
        <w:ind w:left="360"/>
        <w:rPr>
          <w:sz w:val="24"/>
          <w:szCs w:val="24"/>
        </w:rPr>
      </w:pPr>
      <w:r>
        <w:rPr>
          <w:sz w:val="24"/>
          <w:szCs w:val="24"/>
        </w:rPr>
        <w:t>Ward Councillor Jinman confirmed that Herefordshire Council are currently reviewing their contract with Balfour Beatty and will raise the concerns with the Cabinet Member responsible.</w:t>
      </w:r>
    </w:p>
    <w:p w14:paraId="7CEE004A" w14:textId="39E85BC7" w:rsidR="003951A3" w:rsidRDefault="003951A3" w:rsidP="004E1DFF">
      <w:pPr>
        <w:pStyle w:val="NoSpacing"/>
        <w:numPr>
          <w:ilvl w:val="0"/>
          <w:numId w:val="1"/>
        </w:numPr>
        <w:tabs>
          <w:tab w:val="clear" w:pos="0"/>
          <w:tab w:val="num" w:pos="-360"/>
        </w:tabs>
        <w:ind w:left="360"/>
        <w:rPr>
          <w:sz w:val="24"/>
          <w:szCs w:val="24"/>
        </w:rPr>
      </w:pPr>
      <w:r>
        <w:rPr>
          <w:b/>
          <w:bCs/>
          <w:sz w:val="24"/>
          <w:szCs w:val="24"/>
        </w:rPr>
        <w:t>BRIDLEWAY ME3 (MICHAELCHURCH ESCLEY) –</w:t>
      </w:r>
      <w:r>
        <w:rPr>
          <w:sz w:val="24"/>
          <w:szCs w:val="24"/>
        </w:rPr>
        <w:t xml:space="preserve"> </w:t>
      </w:r>
      <w:r w:rsidR="0050137B">
        <w:rPr>
          <w:sz w:val="24"/>
          <w:szCs w:val="24"/>
        </w:rPr>
        <w:t xml:space="preserve">Councillor May </w:t>
      </w:r>
      <w:r w:rsidR="000B1F9D">
        <w:rPr>
          <w:sz w:val="24"/>
          <w:szCs w:val="24"/>
        </w:rPr>
        <w:t>confirmed she has visited the</w:t>
      </w:r>
      <w:r w:rsidR="0050137B">
        <w:rPr>
          <w:sz w:val="24"/>
          <w:szCs w:val="24"/>
        </w:rPr>
        <w:t xml:space="preserve"> landowner</w:t>
      </w:r>
      <w:r w:rsidR="000B1F9D">
        <w:rPr>
          <w:sz w:val="24"/>
          <w:szCs w:val="24"/>
        </w:rPr>
        <w:t xml:space="preserve"> and would recommend the Parish Council support the diversion. Councillor May is unaware of any local opposition. It was agreed that the Parish Council would support the diversion and requested the Clerk write to the landowner accordingly.</w:t>
      </w:r>
    </w:p>
    <w:p w14:paraId="2CD195A2" w14:textId="3FE3814C" w:rsidR="00325A7B" w:rsidRDefault="00325A7B" w:rsidP="004E1DFF">
      <w:pPr>
        <w:pStyle w:val="NoSpacing"/>
        <w:numPr>
          <w:ilvl w:val="0"/>
          <w:numId w:val="1"/>
        </w:numPr>
        <w:tabs>
          <w:tab w:val="clear" w:pos="0"/>
          <w:tab w:val="num" w:pos="-360"/>
        </w:tabs>
        <w:ind w:left="360"/>
        <w:rPr>
          <w:sz w:val="24"/>
          <w:szCs w:val="24"/>
        </w:rPr>
      </w:pPr>
      <w:r>
        <w:rPr>
          <w:b/>
          <w:bCs/>
          <w:sz w:val="24"/>
          <w:szCs w:val="24"/>
        </w:rPr>
        <w:t>FOOTPATHS VO53 AND VO57 (Part) VOWCHURCH PUBLIC PATH DIVERSION ORDER –</w:t>
      </w:r>
      <w:r>
        <w:rPr>
          <w:sz w:val="24"/>
          <w:szCs w:val="24"/>
        </w:rPr>
        <w:t xml:space="preserve"> </w:t>
      </w:r>
      <w:r w:rsidR="000B1F9D">
        <w:rPr>
          <w:sz w:val="24"/>
          <w:szCs w:val="24"/>
        </w:rPr>
        <w:t xml:space="preserve">The </w:t>
      </w:r>
      <w:r>
        <w:rPr>
          <w:sz w:val="24"/>
          <w:szCs w:val="24"/>
        </w:rPr>
        <w:t xml:space="preserve">correspondence from Mr Clive Richards, Rights of Way Casework and Charting Officer </w:t>
      </w:r>
      <w:r w:rsidR="000B1F9D">
        <w:rPr>
          <w:sz w:val="24"/>
          <w:szCs w:val="24"/>
        </w:rPr>
        <w:t>was noted.</w:t>
      </w:r>
      <w:r>
        <w:rPr>
          <w:sz w:val="24"/>
          <w:szCs w:val="24"/>
        </w:rPr>
        <w:t xml:space="preserve"> </w:t>
      </w:r>
      <w:r w:rsidR="000B1F9D">
        <w:rPr>
          <w:sz w:val="24"/>
          <w:szCs w:val="24"/>
        </w:rPr>
        <w:t xml:space="preserve">It is proposed to hold a local inquiry. Arrangements for the inquiry are now being made and details will be sent to the Parish Council in due course. The Clerk confirmed she had completed the on-line survey as requested and had confirmed that a member of the Parish Council would like to accompany any site visit. </w:t>
      </w:r>
      <w:bookmarkStart w:id="0" w:name="_Hlk54017133"/>
      <w:r w:rsidR="000B1F9D">
        <w:rPr>
          <w:sz w:val="24"/>
          <w:szCs w:val="24"/>
        </w:rPr>
        <w:t xml:space="preserve">  </w:t>
      </w:r>
    </w:p>
    <w:bookmarkEnd w:id="0"/>
    <w:p w14:paraId="2166D376" w14:textId="555754A7" w:rsidR="000649D6" w:rsidRPr="000649D6" w:rsidRDefault="000649D6" w:rsidP="004E1DFF">
      <w:pPr>
        <w:pStyle w:val="NoSpacing"/>
        <w:numPr>
          <w:ilvl w:val="0"/>
          <w:numId w:val="1"/>
        </w:numPr>
        <w:tabs>
          <w:tab w:val="clear" w:pos="0"/>
          <w:tab w:val="num" w:pos="-360"/>
        </w:tabs>
        <w:ind w:left="360"/>
        <w:rPr>
          <w:sz w:val="24"/>
          <w:szCs w:val="24"/>
        </w:rPr>
      </w:pPr>
      <w:r>
        <w:rPr>
          <w:b/>
          <w:bCs/>
          <w:sz w:val="24"/>
          <w:szCs w:val="24"/>
        </w:rPr>
        <w:t>CODE OF CONDUCT COMP</w:t>
      </w:r>
      <w:r w:rsidR="00196E06">
        <w:rPr>
          <w:b/>
          <w:bCs/>
          <w:sz w:val="24"/>
          <w:szCs w:val="24"/>
        </w:rPr>
        <w:t>LAINTS</w:t>
      </w:r>
      <w:r>
        <w:rPr>
          <w:b/>
          <w:bCs/>
          <w:sz w:val="24"/>
          <w:szCs w:val="24"/>
        </w:rPr>
        <w:t xml:space="preserve"> REVIEW – </w:t>
      </w:r>
      <w:r w:rsidR="009E1FC7" w:rsidRPr="009E1FC7">
        <w:rPr>
          <w:sz w:val="24"/>
          <w:szCs w:val="24"/>
        </w:rPr>
        <w:t>It was agreed that the current arrangements</w:t>
      </w:r>
      <w:r w:rsidRPr="000649D6">
        <w:rPr>
          <w:sz w:val="24"/>
          <w:szCs w:val="24"/>
        </w:rPr>
        <w:t xml:space="preserve"> for dealing with code of conduct complaints</w:t>
      </w:r>
      <w:r w:rsidR="009E1FC7">
        <w:rPr>
          <w:sz w:val="24"/>
          <w:szCs w:val="24"/>
        </w:rPr>
        <w:t xml:space="preserve"> </w:t>
      </w:r>
      <w:r w:rsidR="005B045A">
        <w:rPr>
          <w:sz w:val="24"/>
          <w:szCs w:val="24"/>
        </w:rPr>
        <w:t>are</w:t>
      </w:r>
      <w:r w:rsidR="009E1FC7">
        <w:rPr>
          <w:sz w:val="24"/>
          <w:szCs w:val="24"/>
        </w:rPr>
        <w:t xml:space="preserve"> fair and reasonable. It was agreed that the Clerk would respond accordingly.</w:t>
      </w:r>
    </w:p>
    <w:p w14:paraId="55EF490B" w14:textId="7959B059" w:rsidR="00325A7B" w:rsidRDefault="00325A7B" w:rsidP="004E1DFF">
      <w:pPr>
        <w:pStyle w:val="NoSpacing"/>
        <w:numPr>
          <w:ilvl w:val="0"/>
          <w:numId w:val="1"/>
        </w:numPr>
        <w:tabs>
          <w:tab w:val="clear" w:pos="0"/>
          <w:tab w:val="num" w:pos="-360"/>
        </w:tabs>
        <w:ind w:left="360"/>
        <w:rPr>
          <w:sz w:val="24"/>
          <w:szCs w:val="24"/>
        </w:rPr>
      </w:pPr>
      <w:r>
        <w:rPr>
          <w:b/>
          <w:bCs/>
          <w:sz w:val="24"/>
          <w:szCs w:val="24"/>
        </w:rPr>
        <w:t>TRAINING –</w:t>
      </w:r>
      <w:r>
        <w:rPr>
          <w:sz w:val="24"/>
          <w:szCs w:val="24"/>
        </w:rPr>
        <w:t xml:space="preserve"> </w:t>
      </w:r>
      <w:r w:rsidR="009E1FC7">
        <w:rPr>
          <w:sz w:val="24"/>
          <w:szCs w:val="24"/>
        </w:rPr>
        <w:t xml:space="preserve">It was agreed that this was on-going for Councillors when needed.  The Clerk advised that HALC run a number of training courses and also offer in-house </w:t>
      </w:r>
      <w:r w:rsidR="005B045A">
        <w:rPr>
          <w:sz w:val="24"/>
          <w:szCs w:val="24"/>
        </w:rPr>
        <w:t xml:space="preserve">training </w:t>
      </w:r>
      <w:r w:rsidR="009E1FC7">
        <w:rPr>
          <w:sz w:val="24"/>
          <w:szCs w:val="24"/>
        </w:rPr>
        <w:t>sessions at a cost of £200 plus VAT plus mileage costs.  Ward Councillor Jinman suggested joining together with other local Parish Councils to share costs.</w:t>
      </w:r>
    </w:p>
    <w:p w14:paraId="00CF4F3B" w14:textId="44C7EEA1" w:rsidR="00FE224B" w:rsidRDefault="00FE224B" w:rsidP="00FE224B">
      <w:pPr>
        <w:pStyle w:val="No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451A7130" wp14:editId="25AB596B">
                <wp:simplePos x="0" y="0"/>
                <wp:positionH relativeFrom="margin">
                  <wp:posOffset>6048374</wp:posOffset>
                </wp:positionH>
                <wp:positionV relativeFrom="paragraph">
                  <wp:posOffset>15875</wp:posOffset>
                </wp:positionV>
                <wp:extent cx="58102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102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D1E8B" id="Rectangle 2" o:spid="_x0000_s1026" style="position:absolute;margin-left:476.25pt;margin-top:1.25pt;width:45.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HheAIAAFEFAAAOAAAAZHJzL2Uyb0RvYy54bWysVE1v2zAMvQ/YfxB0Xx0bbdcFdYqgRYcB&#10;RVu0HXpWZSkRJosapcTJfv0o2XGyLqdhF5k0Hx8/ROryatNatlYYDLialycTzpST0Bi3qPn3l9tP&#10;F5yFKFwjLDhV860K/Gr28cNl56eqgiXYRiEjEhemna/5MkY/LYogl6oV4QS8cmTUgK2IpOKiaFB0&#10;xN7aoppMzosOsPEIUoVAf296I59lfq2VjA9aBxWZrTnlFvOJ+XxLZzG7FNMFCr80ckhD/EMWrTCO&#10;go5UNyIKtkLzF1VrJEIAHU8ktAVobaTKNVA15eRdNc9L4VWuhZoT/Nim8P9o5f36EZlpal5x5kRL&#10;V/RETRNuYRWrUns6H6aEevaPOGiBxFTrRmObvlQF2+SWbseWqk1kkn6eXZST6owzSaZBJpZi7+wx&#10;xK8KWpaEmiMFz40U67sQe+gOkmJZl84A1jS3xtqspFlR1xbZWtAtx02Z0qYQByjSkmeRiunTz1Lc&#10;WtWzPilNXaCEqxw9z9+eU0ipXDwfeK0jdHLTlMHoWB5ztHGXzIBNbirP5eg4Oeb4Z8TRI0cFF0fn&#10;1jjAYwTNjzFyj99V39ecyn+DZkuXj9BvRfDy1tAl3IkQHwXSGtDC0GrHBzq0ha7mMEicLQF/Hfuf&#10;8DSdZOWso7Wqefi5Eqg4s98cze2X8vQ07WFWTs8+V6TgoeXt0OJW7TXQnZb0iHiZxYSPdidqhPaV&#10;XoB5ikom4STFrrmMuFOuY7/u9IZINZ9nGO2eF/HOPXuZyFNX05C9bF4F+mESI43wPexWUEzfDWSP&#10;TZ4O5qsI2uRp3fd16DftbR7G4Y1JD8OhnlH7l3D2GwAA//8DAFBLAwQUAAYACAAAACEAniOezdwA&#10;AAAJAQAADwAAAGRycy9kb3ducmV2LnhtbEyPwU7DMBBE70j8g7VI3KhD1SIIcaoKUQlxAJHyAW68&#10;xBHx2thOm/49mxOcRqs3mp2pNpMbxBFj6j0puF0UIJBab3rqFHzudzf3IFLWZPTgCRWcMcGmvryo&#10;dGn8iT7w2OROcAilUiuwOYdSytRadDotfEBi9uWj05nP2EkT9YnD3SCXRXEnne6JP1gd8Mli+92M&#10;TkGI2/Bun+1+N73Fl9dubHr7c1bq+mraPoLIOOU/M8z1uTrU3OngRzJJDAoe1ss1WxXMMvNiteJx&#10;Byassq7k/wX1LwAAAP//AwBQSwECLQAUAAYACAAAACEAtoM4kv4AAADhAQAAEwAAAAAAAAAAAAAA&#10;AAAAAAAAW0NvbnRlbnRfVHlwZXNdLnhtbFBLAQItABQABgAIAAAAIQA4/SH/1gAAAJQBAAALAAAA&#10;AAAAAAAAAAAAAC8BAABfcmVscy8ucmVsc1BLAQItABQABgAIAAAAIQCv6CHheAIAAFEFAAAOAAAA&#10;AAAAAAAAAAAAAC4CAABkcnMvZTJvRG9jLnhtbFBLAQItABQABgAIAAAAIQCeI57N3AAAAAkBAAAP&#10;AAAAAAAAAAAAAAAAANIEAABkcnMvZG93bnJldi54bWxQSwUGAAAAAAQABADzAAAA2wUAAAAA&#10;" fillcolor="white [3201]" strokecolor="black [3213]" strokeweight="1pt">
                <w10:wrap anchorx="margin"/>
              </v:rect>
            </w:pict>
          </mc:Fallback>
        </mc:AlternateContent>
      </w:r>
    </w:p>
    <w:p w14:paraId="5B543322" w14:textId="2BCDFFF2" w:rsidR="00325A7B" w:rsidRPr="00325A7B" w:rsidRDefault="00325A7B" w:rsidP="004E1DFF">
      <w:pPr>
        <w:pStyle w:val="NoSpacing"/>
        <w:numPr>
          <w:ilvl w:val="0"/>
          <w:numId w:val="1"/>
        </w:numPr>
        <w:tabs>
          <w:tab w:val="clear" w:pos="0"/>
          <w:tab w:val="num" w:pos="-360"/>
        </w:tabs>
        <w:ind w:left="360"/>
        <w:rPr>
          <w:sz w:val="24"/>
          <w:szCs w:val="24"/>
        </w:rPr>
      </w:pPr>
      <w:r w:rsidRPr="00325A7B">
        <w:rPr>
          <w:b/>
          <w:bCs/>
          <w:sz w:val="24"/>
          <w:szCs w:val="24"/>
        </w:rPr>
        <w:t>WEBSITE</w:t>
      </w:r>
      <w:r>
        <w:rPr>
          <w:b/>
          <w:bCs/>
          <w:sz w:val="24"/>
          <w:szCs w:val="24"/>
        </w:rPr>
        <w:t xml:space="preserve"> AND</w:t>
      </w:r>
      <w:r w:rsidRPr="00325A7B">
        <w:rPr>
          <w:b/>
          <w:bCs/>
          <w:sz w:val="24"/>
          <w:szCs w:val="24"/>
        </w:rPr>
        <w:t xml:space="preserve"> EMAIL ADDRESS</w:t>
      </w:r>
      <w:r>
        <w:rPr>
          <w:b/>
          <w:bCs/>
          <w:sz w:val="24"/>
          <w:szCs w:val="24"/>
        </w:rPr>
        <w:t xml:space="preserve"> - </w:t>
      </w:r>
      <w:r w:rsidR="009E1FC7">
        <w:rPr>
          <w:sz w:val="24"/>
          <w:szCs w:val="24"/>
        </w:rPr>
        <w:t xml:space="preserve">The Clerk confirmed she has contacted GV Webdesign to allow Word documents to be uploaded to the website instead of PDF’s to enable the Parish Council to be compliant </w:t>
      </w:r>
      <w:r w:rsidR="009E1FC7">
        <w:rPr>
          <w:sz w:val="24"/>
          <w:szCs w:val="24"/>
        </w:rPr>
        <w:lastRenderedPageBreak/>
        <w:t>with the ne</w:t>
      </w:r>
      <w:r w:rsidR="00C45669">
        <w:rPr>
          <w:sz w:val="24"/>
          <w:szCs w:val="24"/>
        </w:rPr>
        <w:t xml:space="preserve">w website accessibility regulations. There is also the possibility of uploading posters etc. to make the website more interesting and try to engage with the local community more. The Clerk requested a change to the Parish Council email address for ease of use. It was agreed to change the email address to </w:t>
      </w:r>
      <w:hyperlink r:id="rId7" w:history="1">
        <w:r w:rsidR="00C45669" w:rsidRPr="00361639">
          <w:rPr>
            <w:rStyle w:val="Hyperlink"/>
            <w:sz w:val="24"/>
            <w:szCs w:val="24"/>
          </w:rPr>
          <w:t>vowchurchparishclerk@hotmail.com</w:t>
        </w:r>
      </w:hyperlink>
      <w:r w:rsidR="00C45669">
        <w:rPr>
          <w:sz w:val="24"/>
          <w:szCs w:val="24"/>
        </w:rPr>
        <w:t xml:space="preserve"> </w:t>
      </w:r>
    </w:p>
    <w:p w14:paraId="6658CDBB" w14:textId="7AC44A63" w:rsidR="00325A7B" w:rsidRDefault="00325A7B" w:rsidP="004E1DFF">
      <w:pPr>
        <w:pStyle w:val="NoSpacing"/>
        <w:numPr>
          <w:ilvl w:val="0"/>
          <w:numId w:val="1"/>
        </w:numPr>
        <w:tabs>
          <w:tab w:val="clear" w:pos="0"/>
          <w:tab w:val="num" w:pos="-360"/>
        </w:tabs>
        <w:ind w:left="360"/>
        <w:rPr>
          <w:sz w:val="24"/>
          <w:szCs w:val="24"/>
        </w:rPr>
      </w:pPr>
      <w:r>
        <w:rPr>
          <w:b/>
          <w:bCs/>
          <w:sz w:val="24"/>
          <w:szCs w:val="24"/>
        </w:rPr>
        <w:t>PARISH COUNCIL MEETING DATES 2021 –</w:t>
      </w:r>
      <w:r>
        <w:rPr>
          <w:sz w:val="24"/>
          <w:szCs w:val="24"/>
        </w:rPr>
        <w:t xml:space="preserve"> </w:t>
      </w:r>
      <w:r w:rsidR="00C45669">
        <w:rPr>
          <w:sz w:val="24"/>
          <w:szCs w:val="24"/>
        </w:rPr>
        <w:t>It was agreed to continue to meet on the third Thursday of every month apart from December. Due to Covid-19 restrictions the Parish Council will meet at Vowchur</w:t>
      </w:r>
      <w:r w:rsidR="00A238A4">
        <w:rPr>
          <w:sz w:val="24"/>
          <w:szCs w:val="24"/>
        </w:rPr>
        <w:t>c</w:t>
      </w:r>
      <w:r w:rsidR="00C45669">
        <w:rPr>
          <w:sz w:val="24"/>
          <w:szCs w:val="24"/>
        </w:rPr>
        <w:t>h &amp; Turnastone Memorial Hall to enable meetings to go ahead whilst observing social distancing rules. Zoom meeting will re-commence if Covid-19 restrictions change.</w:t>
      </w:r>
    </w:p>
    <w:p w14:paraId="643C9FC3" w14:textId="33A5A95A" w:rsidR="006F3427" w:rsidRPr="00C45669" w:rsidRDefault="0050137B" w:rsidP="004E1DFF">
      <w:pPr>
        <w:pStyle w:val="NoSpacing"/>
        <w:numPr>
          <w:ilvl w:val="0"/>
          <w:numId w:val="1"/>
        </w:numPr>
        <w:tabs>
          <w:tab w:val="clear" w:pos="0"/>
          <w:tab w:val="num" w:pos="-360"/>
        </w:tabs>
        <w:ind w:left="360"/>
        <w:rPr>
          <w:bCs/>
          <w:sz w:val="24"/>
          <w:szCs w:val="24"/>
        </w:rPr>
      </w:pPr>
      <w:r>
        <w:rPr>
          <w:b/>
          <w:sz w:val="24"/>
          <w:szCs w:val="24"/>
        </w:rPr>
        <w:t>NOVEMBER</w:t>
      </w:r>
      <w:r w:rsidR="006F3427" w:rsidRPr="009A21D1">
        <w:rPr>
          <w:b/>
          <w:sz w:val="24"/>
          <w:szCs w:val="24"/>
        </w:rPr>
        <w:t xml:space="preserve"> NEWSLETTER – </w:t>
      </w:r>
      <w:r w:rsidR="00C45669" w:rsidRPr="00C45669">
        <w:rPr>
          <w:bCs/>
          <w:sz w:val="24"/>
          <w:szCs w:val="24"/>
        </w:rPr>
        <w:t xml:space="preserve">Police warning regarding Courier Fraud, Countryside </w:t>
      </w:r>
      <w:r w:rsidR="00C45669">
        <w:rPr>
          <w:bCs/>
          <w:sz w:val="24"/>
          <w:szCs w:val="24"/>
        </w:rPr>
        <w:t>C</w:t>
      </w:r>
      <w:r w:rsidR="00C45669" w:rsidRPr="00C45669">
        <w:rPr>
          <w:bCs/>
          <w:sz w:val="24"/>
          <w:szCs w:val="24"/>
        </w:rPr>
        <w:t>ode, Covid-19</w:t>
      </w:r>
      <w:r w:rsidR="00C45669">
        <w:rPr>
          <w:bCs/>
          <w:sz w:val="24"/>
          <w:szCs w:val="24"/>
        </w:rPr>
        <w:t>, speed limit on B4348 in GV News.</w:t>
      </w:r>
    </w:p>
    <w:p w14:paraId="1FE06A2F" w14:textId="77777777" w:rsidR="00A238A4" w:rsidRPr="00A238A4" w:rsidRDefault="00CF555B" w:rsidP="004E1DFF">
      <w:pPr>
        <w:pStyle w:val="NoSpacing"/>
        <w:numPr>
          <w:ilvl w:val="0"/>
          <w:numId w:val="1"/>
        </w:numPr>
        <w:tabs>
          <w:tab w:val="clear" w:pos="0"/>
          <w:tab w:val="num" w:pos="-360"/>
        </w:tabs>
        <w:ind w:left="360"/>
        <w:rPr>
          <w:rFonts w:cs="Calibri"/>
          <w:sz w:val="24"/>
          <w:szCs w:val="24"/>
        </w:rPr>
      </w:pPr>
      <w:r w:rsidRPr="00CB4FE0">
        <w:rPr>
          <w:b/>
          <w:sz w:val="24"/>
          <w:szCs w:val="24"/>
        </w:rPr>
        <w:t xml:space="preserve">RAISE MATTERS FOR THE </w:t>
      </w:r>
      <w:r w:rsidR="00981C19" w:rsidRPr="00CB4FE0">
        <w:rPr>
          <w:b/>
          <w:sz w:val="24"/>
          <w:szCs w:val="24"/>
        </w:rPr>
        <w:t>NEXT ORDINARY</w:t>
      </w:r>
      <w:r w:rsidR="004E36C0" w:rsidRPr="00CB4FE0">
        <w:rPr>
          <w:b/>
          <w:sz w:val="24"/>
          <w:szCs w:val="24"/>
        </w:rPr>
        <w:t xml:space="preserve"> PARISH </w:t>
      </w:r>
      <w:r w:rsidR="00981C19" w:rsidRPr="00CB4FE0">
        <w:rPr>
          <w:b/>
          <w:sz w:val="24"/>
          <w:szCs w:val="24"/>
        </w:rPr>
        <w:t xml:space="preserve">COUNCIL </w:t>
      </w:r>
      <w:r w:rsidR="004E36C0" w:rsidRPr="00CB4FE0">
        <w:rPr>
          <w:b/>
          <w:sz w:val="24"/>
          <w:szCs w:val="24"/>
        </w:rPr>
        <w:t>MEETING</w:t>
      </w:r>
      <w:r w:rsidRPr="00CB4FE0">
        <w:rPr>
          <w:sz w:val="24"/>
          <w:szCs w:val="24"/>
        </w:rPr>
        <w:t xml:space="preserve"> – </w:t>
      </w:r>
      <w:r w:rsidR="00C01768" w:rsidRPr="00CB4FE0">
        <w:rPr>
          <w:sz w:val="24"/>
          <w:szCs w:val="24"/>
        </w:rPr>
        <w:t xml:space="preserve">Thursday </w:t>
      </w:r>
      <w:r w:rsidR="009A21D1">
        <w:rPr>
          <w:sz w:val="24"/>
          <w:szCs w:val="24"/>
        </w:rPr>
        <w:t>1</w:t>
      </w:r>
      <w:r w:rsidR="0050137B">
        <w:rPr>
          <w:sz w:val="24"/>
          <w:szCs w:val="24"/>
        </w:rPr>
        <w:t>9</w:t>
      </w:r>
      <w:r w:rsidR="009A21D1" w:rsidRPr="009A21D1">
        <w:rPr>
          <w:sz w:val="24"/>
          <w:szCs w:val="24"/>
          <w:vertAlign w:val="superscript"/>
        </w:rPr>
        <w:t>th</w:t>
      </w:r>
      <w:r w:rsidR="009A21D1">
        <w:rPr>
          <w:sz w:val="24"/>
          <w:szCs w:val="24"/>
        </w:rPr>
        <w:t xml:space="preserve"> </w:t>
      </w:r>
      <w:r w:rsidR="0050137B">
        <w:rPr>
          <w:sz w:val="24"/>
          <w:szCs w:val="24"/>
        </w:rPr>
        <w:t>November</w:t>
      </w:r>
      <w:r w:rsidR="008D6E33">
        <w:rPr>
          <w:sz w:val="24"/>
          <w:szCs w:val="24"/>
        </w:rPr>
        <w:t xml:space="preserve"> 20</w:t>
      </w:r>
      <w:r w:rsidR="00A81071">
        <w:rPr>
          <w:sz w:val="24"/>
          <w:szCs w:val="24"/>
        </w:rPr>
        <w:t>20</w:t>
      </w:r>
      <w:r w:rsidR="00D827E9" w:rsidRPr="00CB4FE0">
        <w:rPr>
          <w:sz w:val="24"/>
          <w:szCs w:val="24"/>
        </w:rPr>
        <w:t xml:space="preserve"> </w:t>
      </w:r>
      <w:r w:rsidRPr="00CB4FE0">
        <w:rPr>
          <w:sz w:val="24"/>
          <w:szCs w:val="24"/>
        </w:rPr>
        <w:t>at 7.30pm</w:t>
      </w:r>
      <w:r w:rsidR="00EE00AF">
        <w:rPr>
          <w:sz w:val="24"/>
          <w:szCs w:val="24"/>
        </w:rPr>
        <w:t>,</w:t>
      </w:r>
      <w:r w:rsidR="003133B8" w:rsidRPr="00CB4FE0">
        <w:rPr>
          <w:sz w:val="24"/>
          <w:szCs w:val="24"/>
        </w:rPr>
        <w:t xml:space="preserve"> </w:t>
      </w:r>
      <w:r w:rsidR="00C45669">
        <w:rPr>
          <w:sz w:val="24"/>
          <w:szCs w:val="24"/>
        </w:rPr>
        <w:t>Vowchurch &amp; Turnastone Memorial Hall</w:t>
      </w:r>
      <w:r w:rsidR="009A21D1">
        <w:rPr>
          <w:sz w:val="24"/>
          <w:szCs w:val="24"/>
        </w:rPr>
        <w:t>, subject to Covid-19 restrictions</w:t>
      </w:r>
      <w:r w:rsidR="00C45669">
        <w:rPr>
          <w:sz w:val="24"/>
          <w:szCs w:val="24"/>
        </w:rPr>
        <w:t xml:space="preserve"> – Resilience Plan</w:t>
      </w:r>
      <w:r w:rsidR="00067810">
        <w:rPr>
          <w:sz w:val="24"/>
          <w:szCs w:val="24"/>
        </w:rPr>
        <w:t>, Quarterly finance report and</w:t>
      </w:r>
      <w:r w:rsidR="00A238A4">
        <w:rPr>
          <w:sz w:val="24"/>
          <w:szCs w:val="24"/>
        </w:rPr>
        <w:t xml:space="preserve"> Trees.</w:t>
      </w:r>
    </w:p>
    <w:p w14:paraId="2F863E64" w14:textId="77777777" w:rsidR="00A238A4" w:rsidRDefault="00A238A4" w:rsidP="00A238A4">
      <w:pPr>
        <w:pStyle w:val="NoSpacing"/>
        <w:rPr>
          <w:rFonts w:cs="Calibri"/>
          <w:sz w:val="24"/>
          <w:szCs w:val="24"/>
        </w:rPr>
      </w:pPr>
    </w:p>
    <w:p w14:paraId="0171EEE6" w14:textId="77777777" w:rsidR="00A238A4" w:rsidRDefault="00A238A4" w:rsidP="00A238A4">
      <w:pPr>
        <w:pStyle w:val="NoSpacing"/>
        <w:rPr>
          <w:rFonts w:cs="Calibri"/>
          <w:sz w:val="24"/>
          <w:szCs w:val="24"/>
        </w:rPr>
      </w:pPr>
      <w:r>
        <w:rPr>
          <w:rFonts w:cs="Calibri"/>
          <w:sz w:val="24"/>
          <w:szCs w:val="24"/>
        </w:rPr>
        <w:t>The Chair declared the meeting closed at 8.30pm.</w:t>
      </w:r>
    </w:p>
    <w:p w14:paraId="4C2CC80C" w14:textId="77777777" w:rsidR="00A238A4" w:rsidRDefault="00A238A4" w:rsidP="00A238A4">
      <w:pPr>
        <w:pStyle w:val="NoSpacing"/>
        <w:rPr>
          <w:rFonts w:cs="Calibri"/>
          <w:sz w:val="24"/>
          <w:szCs w:val="24"/>
        </w:rPr>
      </w:pPr>
    </w:p>
    <w:p w14:paraId="30E632CE" w14:textId="77777777" w:rsidR="00A238A4" w:rsidRDefault="00A238A4" w:rsidP="00A238A4">
      <w:pPr>
        <w:pStyle w:val="NoSpacing"/>
        <w:rPr>
          <w:rFonts w:cs="Calibri"/>
          <w:sz w:val="24"/>
          <w:szCs w:val="24"/>
        </w:rPr>
      </w:pPr>
    </w:p>
    <w:p w14:paraId="1C02E3E7" w14:textId="77777777" w:rsidR="00A238A4" w:rsidRDefault="00A238A4" w:rsidP="00A238A4">
      <w:pPr>
        <w:pStyle w:val="NoSpacing"/>
        <w:rPr>
          <w:rFonts w:cs="Calibri"/>
          <w:sz w:val="24"/>
          <w:szCs w:val="24"/>
        </w:rPr>
      </w:pPr>
    </w:p>
    <w:p w14:paraId="2A82B084" w14:textId="77777777" w:rsidR="00A238A4" w:rsidRDefault="00A238A4" w:rsidP="00A238A4">
      <w:pPr>
        <w:pStyle w:val="NoSpacing"/>
        <w:rPr>
          <w:rFonts w:cs="Calibri"/>
          <w:sz w:val="24"/>
          <w:szCs w:val="24"/>
        </w:rPr>
      </w:pPr>
      <w:r>
        <w:rPr>
          <w:rFonts w:cs="Calibri"/>
          <w:sz w:val="24"/>
          <w:szCs w:val="24"/>
        </w:rPr>
        <w:t>Signed………………………………………………………..</w:t>
      </w:r>
    </w:p>
    <w:p w14:paraId="5317EBC0" w14:textId="44958AB1" w:rsidR="00566955" w:rsidRDefault="00A238A4" w:rsidP="00A238A4">
      <w:pPr>
        <w:pStyle w:val="NoSpacing"/>
        <w:rPr>
          <w:rFonts w:cs="Calibri"/>
          <w:sz w:val="24"/>
          <w:szCs w:val="24"/>
        </w:rPr>
      </w:pPr>
      <w:r>
        <w:rPr>
          <w:rFonts w:cs="Calibri"/>
          <w:sz w:val="24"/>
          <w:szCs w:val="24"/>
        </w:rPr>
        <w:t>Dated…………………………………………………………</w:t>
      </w:r>
      <w:r w:rsidR="00CF555B" w:rsidRPr="00CB4FE0">
        <w:rPr>
          <w:rFonts w:cs="Calibri"/>
          <w:sz w:val="24"/>
          <w:szCs w:val="24"/>
        </w:rPr>
        <w:t xml:space="preserve"> </w:t>
      </w:r>
    </w:p>
    <w:p w14:paraId="62ACB251" w14:textId="77777777" w:rsidR="00566955" w:rsidRDefault="00566955" w:rsidP="004E1DFF">
      <w:pPr>
        <w:pStyle w:val="NoSpacing"/>
        <w:rPr>
          <w:rFonts w:cs="Calibri"/>
          <w:sz w:val="24"/>
          <w:szCs w:val="24"/>
        </w:rPr>
      </w:pPr>
    </w:p>
    <w:p w14:paraId="52FD5B24" w14:textId="5C9E594E" w:rsidR="00123806" w:rsidRDefault="00123806" w:rsidP="004E1DFF">
      <w:pPr>
        <w:pStyle w:val="NoSpacing"/>
        <w:rPr>
          <w:rFonts w:cs="Calibri"/>
          <w:sz w:val="24"/>
          <w:szCs w:val="24"/>
        </w:rPr>
      </w:pPr>
    </w:p>
    <w:p w14:paraId="41D4EE63" w14:textId="20CA18C5" w:rsidR="00123806" w:rsidRDefault="00123806" w:rsidP="004E1DFF">
      <w:pPr>
        <w:pStyle w:val="NoSpacing"/>
        <w:rPr>
          <w:rFonts w:cs="Calibri"/>
          <w:sz w:val="24"/>
          <w:szCs w:val="24"/>
        </w:rPr>
      </w:pPr>
    </w:p>
    <w:sectPr w:rsidR="00123806" w:rsidSect="00A238A4">
      <w:headerReference w:type="default" r:id="rId8"/>
      <w:pgSz w:w="11906" w:h="16838"/>
      <w:pgMar w:top="720" w:right="720" w:bottom="720" w:left="720" w:header="720" w:footer="720" w:gutter="0"/>
      <w:pgNumType w:start="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115508"/>
      <w:docPartObj>
        <w:docPartGallery w:val="Page Numbers (Top of Page)"/>
        <w:docPartUnique/>
      </w:docPartObj>
    </w:sdtPr>
    <w:sdtEndPr>
      <w:rPr>
        <w:noProof/>
      </w:rPr>
    </w:sdtEndPr>
    <w:sdtContent>
      <w:p w14:paraId="07C87493" w14:textId="464F39D0" w:rsidR="00A238A4" w:rsidRDefault="00A238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560117" w14:textId="77777777" w:rsidR="00A238A4" w:rsidRDefault="00A2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4"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314E"/>
    <w:rsid w:val="00004F98"/>
    <w:rsid w:val="00016D06"/>
    <w:rsid w:val="00024838"/>
    <w:rsid w:val="00035C40"/>
    <w:rsid w:val="00057136"/>
    <w:rsid w:val="000649D6"/>
    <w:rsid w:val="00067810"/>
    <w:rsid w:val="00077F47"/>
    <w:rsid w:val="000B1F9D"/>
    <w:rsid w:val="000C4C8A"/>
    <w:rsid w:val="000E5B64"/>
    <w:rsid w:val="000E6D16"/>
    <w:rsid w:val="000E7D4D"/>
    <w:rsid w:val="000F6BB5"/>
    <w:rsid w:val="0010203B"/>
    <w:rsid w:val="00106DDE"/>
    <w:rsid w:val="00123806"/>
    <w:rsid w:val="001271B1"/>
    <w:rsid w:val="00135F51"/>
    <w:rsid w:val="00147AD2"/>
    <w:rsid w:val="00164FB5"/>
    <w:rsid w:val="00185C6A"/>
    <w:rsid w:val="00186E61"/>
    <w:rsid w:val="00196E06"/>
    <w:rsid w:val="001A4FD4"/>
    <w:rsid w:val="001A6299"/>
    <w:rsid w:val="001B1A87"/>
    <w:rsid w:val="001B1ABE"/>
    <w:rsid w:val="001B78CB"/>
    <w:rsid w:val="001C2BB4"/>
    <w:rsid w:val="001F2D46"/>
    <w:rsid w:val="00222E58"/>
    <w:rsid w:val="0024709E"/>
    <w:rsid w:val="002571FA"/>
    <w:rsid w:val="00257E5A"/>
    <w:rsid w:val="002B36C2"/>
    <w:rsid w:val="002C65F9"/>
    <w:rsid w:val="002C6E3A"/>
    <w:rsid w:val="002E02A2"/>
    <w:rsid w:val="002E3EA9"/>
    <w:rsid w:val="00305693"/>
    <w:rsid w:val="003133B8"/>
    <w:rsid w:val="00325A7B"/>
    <w:rsid w:val="00334EF1"/>
    <w:rsid w:val="003509CD"/>
    <w:rsid w:val="00354EB8"/>
    <w:rsid w:val="0038141E"/>
    <w:rsid w:val="003951A3"/>
    <w:rsid w:val="0039799A"/>
    <w:rsid w:val="003A5ACA"/>
    <w:rsid w:val="003B0010"/>
    <w:rsid w:val="003B0C71"/>
    <w:rsid w:val="003E4EAA"/>
    <w:rsid w:val="00403A07"/>
    <w:rsid w:val="004354BD"/>
    <w:rsid w:val="00473043"/>
    <w:rsid w:val="004778D0"/>
    <w:rsid w:val="00486A54"/>
    <w:rsid w:val="00497E4D"/>
    <w:rsid w:val="004D7431"/>
    <w:rsid w:val="004D784A"/>
    <w:rsid w:val="004E1DFF"/>
    <w:rsid w:val="004E36C0"/>
    <w:rsid w:val="004E4217"/>
    <w:rsid w:val="004E5C32"/>
    <w:rsid w:val="004F5B1B"/>
    <w:rsid w:val="0050137B"/>
    <w:rsid w:val="00506F82"/>
    <w:rsid w:val="0052507C"/>
    <w:rsid w:val="00556AB9"/>
    <w:rsid w:val="00566955"/>
    <w:rsid w:val="00594E33"/>
    <w:rsid w:val="005B045A"/>
    <w:rsid w:val="005C6826"/>
    <w:rsid w:val="005D0A2F"/>
    <w:rsid w:val="005E4FC7"/>
    <w:rsid w:val="00611BA6"/>
    <w:rsid w:val="00634221"/>
    <w:rsid w:val="00667674"/>
    <w:rsid w:val="00687848"/>
    <w:rsid w:val="006958B1"/>
    <w:rsid w:val="00696CE2"/>
    <w:rsid w:val="00697AF6"/>
    <w:rsid w:val="006D7141"/>
    <w:rsid w:val="006F3427"/>
    <w:rsid w:val="006F78A5"/>
    <w:rsid w:val="007074B7"/>
    <w:rsid w:val="0070782F"/>
    <w:rsid w:val="00727ED7"/>
    <w:rsid w:val="00731D9F"/>
    <w:rsid w:val="007342BB"/>
    <w:rsid w:val="00756766"/>
    <w:rsid w:val="00756BA2"/>
    <w:rsid w:val="00757B88"/>
    <w:rsid w:val="00781ED8"/>
    <w:rsid w:val="00786CA1"/>
    <w:rsid w:val="007A6439"/>
    <w:rsid w:val="007B6A0A"/>
    <w:rsid w:val="0080748C"/>
    <w:rsid w:val="00816A33"/>
    <w:rsid w:val="00852FB6"/>
    <w:rsid w:val="00861081"/>
    <w:rsid w:val="008754AD"/>
    <w:rsid w:val="008C6C75"/>
    <w:rsid w:val="008C74FD"/>
    <w:rsid w:val="008D500D"/>
    <w:rsid w:val="008D6E33"/>
    <w:rsid w:val="008E06B8"/>
    <w:rsid w:val="008F2263"/>
    <w:rsid w:val="008F7964"/>
    <w:rsid w:val="00912DAF"/>
    <w:rsid w:val="00924093"/>
    <w:rsid w:val="00952CBF"/>
    <w:rsid w:val="00957052"/>
    <w:rsid w:val="00966BB4"/>
    <w:rsid w:val="0096709B"/>
    <w:rsid w:val="00981C19"/>
    <w:rsid w:val="00982662"/>
    <w:rsid w:val="009A21D1"/>
    <w:rsid w:val="009B0C80"/>
    <w:rsid w:val="009B70BE"/>
    <w:rsid w:val="009B72D2"/>
    <w:rsid w:val="009C3A6D"/>
    <w:rsid w:val="009E1FC7"/>
    <w:rsid w:val="009E6AF8"/>
    <w:rsid w:val="009F41EB"/>
    <w:rsid w:val="009F6E8B"/>
    <w:rsid w:val="00A00612"/>
    <w:rsid w:val="00A238A4"/>
    <w:rsid w:val="00A66D59"/>
    <w:rsid w:val="00A67C72"/>
    <w:rsid w:val="00A81071"/>
    <w:rsid w:val="00A82811"/>
    <w:rsid w:val="00A9000A"/>
    <w:rsid w:val="00AA5467"/>
    <w:rsid w:val="00AC061A"/>
    <w:rsid w:val="00AD75ED"/>
    <w:rsid w:val="00B040E9"/>
    <w:rsid w:val="00B04426"/>
    <w:rsid w:val="00B31F7A"/>
    <w:rsid w:val="00B40D2A"/>
    <w:rsid w:val="00B539C7"/>
    <w:rsid w:val="00BA36BA"/>
    <w:rsid w:val="00BB7F44"/>
    <w:rsid w:val="00BC0648"/>
    <w:rsid w:val="00BD2DB3"/>
    <w:rsid w:val="00BE7631"/>
    <w:rsid w:val="00C01761"/>
    <w:rsid w:val="00C01768"/>
    <w:rsid w:val="00C27DE3"/>
    <w:rsid w:val="00C370B9"/>
    <w:rsid w:val="00C45669"/>
    <w:rsid w:val="00C45C1B"/>
    <w:rsid w:val="00C57FB2"/>
    <w:rsid w:val="00C61690"/>
    <w:rsid w:val="00C82D0D"/>
    <w:rsid w:val="00CB4FE0"/>
    <w:rsid w:val="00CC5373"/>
    <w:rsid w:val="00CE44FF"/>
    <w:rsid w:val="00CF14CD"/>
    <w:rsid w:val="00CF555B"/>
    <w:rsid w:val="00D07513"/>
    <w:rsid w:val="00D401CA"/>
    <w:rsid w:val="00D551B8"/>
    <w:rsid w:val="00D552ED"/>
    <w:rsid w:val="00D61596"/>
    <w:rsid w:val="00D6264C"/>
    <w:rsid w:val="00D77585"/>
    <w:rsid w:val="00D827E9"/>
    <w:rsid w:val="00D978B9"/>
    <w:rsid w:val="00DA0D7D"/>
    <w:rsid w:val="00DA67EB"/>
    <w:rsid w:val="00DC6DBA"/>
    <w:rsid w:val="00DD70C2"/>
    <w:rsid w:val="00E129D6"/>
    <w:rsid w:val="00E1676F"/>
    <w:rsid w:val="00E17938"/>
    <w:rsid w:val="00E23C40"/>
    <w:rsid w:val="00E26F9D"/>
    <w:rsid w:val="00E34E02"/>
    <w:rsid w:val="00E37A31"/>
    <w:rsid w:val="00E43C40"/>
    <w:rsid w:val="00E63569"/>
    <w:rsid w:val="00E800A3"/>
    <w:rsid w:val="00E82213"/>
    <w:rsid w:val="00E8466A"/>
    <w:rsid w:val="00EB45ED"/>
    <w:rsid w:val="00EB486B"/>
    <w:rsid w:val="00EB4F99"/>
    <w:rsid w:val="00EB7911"/>
    <w:rsid w:val="00EC6F2F"/>
    <w:rsid w:val="00EE00AF"/>
    <w:rsid w:val="00EF7A95"/>
    <w:rsid w:val="00F07569"/>
    <w:rsid w:val="00F273E8"/>
    <w:rsid w:val="00F326F2"/>
    <w:rsid w:val="00F63127"/>
    <w:rsid w:val="00F67887"/>
    <w:rsid w:val="00F70109"/>
    <w:rsid w:val="00F75FBC"/>
    <w:rsid w:val="00F76B11"/>
    <w:rsid w:val="00F807AF"/>
    <w:rsid w:val="00FA0948"/>
    <w:rsid w:val="00FA36C8"/>
    <w:rsid w:val="00FB4A6D"/>
    <w:rsid w:val="00FD0B78"/>
    <w:rsid w:val="00FE224B"/>
    <w:rsid w:val="00FE2D14"/>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C4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wchurchparishclerk@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9081</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2020-10-19T15:58:00Z</cp:lastPrinted>
  <dcterms:created xsi:type="dcterms:W3CDTF">2020-10-20T14:03:00Z</dcterms:created>
  <dcterms:modified xsi:type="dcterms:W3CDTF">2020-10-20T14:03:00Z</dcterms:modified>
</cp:coreProperties>
</file>